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D5" w:rsidRPr="00447BA4" w:rsidRDefault="00722FD5" w:rsidP="00BD6E92">
      <w:pPr>
        <w:jc w:val="center"/>
        <w:rPr>
          <w:b/>
          <w:sz w:val="38"/>
          <w:szCs w:val="38"/>
        </w:rPr>
      </w:pPr>
      <w:r w:rsidRPr="00447BA4">
        <w:rPr>
          <w:rFonts w:ascii="Times New Roman" w:hAnsi="Times New Roman"/>
          <w:b/>
          <w:sz w:val="38"/>
          <w:szCs w:val="38"/>
        </w:rPr>
        <w:t>WESTERN STATES WATER COUNCIL</w:t>
      </w:r>
    </w:p>
    <w:p w:rsidR="00722FD5" w:rsidRPr="00722FD5" w:rsidRDefault="00BD6E92" w:rsidP="00BD6E92">
      <w:pPr>
        <w:jc w:val="center"/>
        <w:rPr>
          <w:rFonts w:ascii="Times New Roman" w:hAnsi="Times New Roman"/>
        </w:rPr>
      </w:pPr>
      <w:r>
        <w:rPr>
          <w:rFonts w:ascii="Times New Roman" w:hAnsi="Times New Roman"/>
          <w:b/>
          <w:bCs/>
          <w:noProof/>
        </w:rPr>
        <w:drawing>
          <wp:anchor distT="0" distB="0" distL="114300" distR="114300" simplePos="0" relativeHeight="251662848" behindDoc="1" locked="0" layoutInCell="1" allowOverlap="1" wp14:anchorId="0507C29B" wp14:editId="15C16F5B">
            <wp:simplePos x="0" y="0"/>
            <wp:positionH relativeFrom="column">
              <wp:posOffset>26670</wp:posOffset>
            </wp:positionH>
            <wp:positionV relativeFrom="paragraph">
              <wp:posOffset>48260</wp:posOffset>
            </wp:positionV>
            <wp:extent cx="819785" cy="9963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996315"/>
                    </a:xfrm>
                    <a:prstGeom prst="rect">
                      <a:avLst/>
                    </a:prstGeom>
                    <a:noFill/>
                  </pic:spPr>
                </pic:pic>
              </a:graphicData>
            </a:graphic>
            <wp14:sizeRelH relativeFrom="page">
              <wp14:pctWidth>0</wp14:pctWidth>
            </wp14:sizeRelH>
            <wp14:sizeRelV relativeFrom="page">
              <wp14:pctHeight>0</wp14:pctHeight>
            </wp14:sizeRelV>
          </wp:anchor>
        </w:drawing>
      </w:r>
    </w:p>
    <w:p w:rsidR="00F9769A" w:rsidRPr="00785609" w:rsidRDefault="004E2507" w:rsidP="00BD6E92">
      <w:pPr>
        <w:tabs>
          <w:tab w:val="left" w:pos="600"/>
          <w:tab w:val="center" w:pos="5112"/>
        </w:tabs>
        <w:jc w:val="center"/>
        <w:rPr>
          <w:rFonts w:ascii="Times New Roman" w:hAnsi="Times New Roman"/>
          <w:sz w:val="40"/>
          <w:szCs w:val="40"/>
          <w:lang w:val="en-CA"/>
        </w:rPr>
      </w:pPr>
      <w:r w:rsidRPr="00785609">
        <w:rPr>
          <w:rFonts w:ascii="Times New Roman" w:hAnsi="Times New Roman"/>
          <w:sz w:val="40"/>
          <w:szCs w:val="40"/>
          <w:lang w:val="en-CA"/>
        </w:rPr>
        <w:fldChar w:fldCharType="begin"/>
      </w:r>
      <w:r w:rsidR="00722FD5" w:rsidRPr="00785609">
        <w:rPr>
          <w:rFonts w:ascii="Times New Roman" w:hAnsi="Times New Roman"/>
          <w:sz w:val="40"/>
          <w:szCs w:val="40"/>
          <w:lang w:val="en-CA"/>
        </w:rPr>
        <w:instrText xml:space="preserve"> SEQ CHAPTER \h \r 1</w:instrText>
      </w:r>
      <w:r w:rsidRPr="00785609">
        <w:rPr>
          <w:rFonts w:ascii="Times New Roman" w:hAnsi="Times New Roman"/>
          <w:sz w:val="40"/>
          <w:szCs w:val="40"/>
          <w:lang w:val="en-CA"/>
        </w:rPr>
        <w:fldChar w:fldCharType="end"/>
      </w:r>
      <w:r w:rsidR="00722FD5" w:rsidRPr="00785609">
        <w:rPr>
          <w:rFonts w:ascii="Times New Roman" w:hAnsi="Times New Roman"/>
          <w:b/>
          <w:bCs/>
          <w:sz w:val="40"/>
          <w:szCs w:val="40"/>
        </w:rPr>
        <w:t>1</w:t>
      </w:r>
      <w:r w:rsidR="00826ED0">
        <w:rPr>
          <w:rFonts w:ascii="Times New Roman" w:hAnsi="Times New Roman"/>
          <w:b/>
          <w:bCs/>
          <w:sz w:val="40"/>
          <w:szCs w:val="40"/>
        </w:rPr>
        <w:t>8</w:t>
      </w:r>
      <w:r w:rsidR="006D7BEA">
        <w:rPr>
          <w:rFonts w:ascii="Times New Roman" w:hAnsi="Times New Roman"/>
          <w:b/>
          <w:bCs/>
          <w:sz w:val="40"/>
          <w:szCs w:val="40"/>
        </w:rPr>
        <w:t>5</w:t>
      </w:r>
      <w:r w:rsidR="007B7168">
        <w:rPr>
          <w:rFonts w:ascii="Times New Roman" w:hAnsi="Times New Roman"/>
          <w:b/>
          <w:bCs/>
          <w:sz w:val="40"/>
          <w:szCs w:val="40"/>
        </w:rPr>
        <w:t>th</w:t>
      </w:r>
      <w:r w:rsidR="00722FD5" w:rsidRPr="00785609">
        <w:rPr>
          <w:rFonts w:ascii="Times New Roman" w:hAnsi="Times New Roman"/>
          <w:b/>
          <w:bCs/>
          <w:sz w:val="40"/>
          <w:szCs w:val="40"/>
        </w:rPr>
        <w:t xml:space="preserve"> Council Meeting</w:t>
      </w:r>
    </w:p>
    <w:p w:rsidR="00722FD5" w:rsidRDefault="006D7BEA" w:rsidP="00BD6E92">
      <w:pPr>
        <w:jc w:val="center"/>
        <w:rPr>
          <w:rFonts w:ascii="CG Times" w:hAnsi="CG Times" w:cs="CG Times"/>
          <w:bCs/>
          <w:sz w:val="30"/>
          <w:szCs w:val="30"/>
        </w:rPr>
      </w:pPr>
      <w:r>
        <w:rPr>
          <w:rFonts w:ascii="CG Times" w:hAnsi="CG Times" w:cs="CG Times"/>
          <w:bCs/>
          <w:sz w:val="30"/>
          <w:szCs w:val="30"/>
        </w:rPr>
        <w:t>Albuquerque, New Mexico</w:t>
      </w:r>
    </w:p>
    <w:p w:rsidR="00722FD5" w:rsidRDefault="006D7BEA" w:rsidP="00BD6E92">
      <w:pPr>
        <w:jc w:val="center"/>
        <w:rPr>
          <w:sz w:val="24"/>
          <w:szCs w:val="24"/>
          <w:lang w:val="en-CA"/>
        </w:rPr>
      </w:pPr>
      <w:r>
        <w:rPr>
          <w:rFonts w:ascii="CG Times" w:hAnsi="CG Times" w:cs="CG Times"/>
          <w:bCs/>
          <w:sz w:val="30"/>
          <w:szCs w:val="30"/>
        </w:rPr>
        <w:t>October 18</w:t>
      </w:r>
      <w:r w:rsidR="00826ED0">
        <w:rPr>
          <w:rFonts w:ascii="CG Times" w:hAnsi="CG Times" w:cs="CG Times"/>
          <w:bCs/>
          <w:sz w:val="30"/>
          <w:szCs w:val="30"/>
        </w:rPr>
        <w:t>, 20</w:t>
      </w:r>
      <w:r w:rsidR="00E41590">
        <w:rPr>
          <w:rFonts w:ascii="CG Times" w:hAnsi="CG Times" w:cs="CG Times"/>
          <w:bCs/>
          <w:sz w:val="30"/>
          <w:szCs w:val="30"/>
        </w:rPr>
        <w:t>1</w:t>
      </w:r>
      <w:r w:rsidR="00481C18">
        <w:rPr>
          <w:rFonts w:ascii="CG Times" w:hAnsi="CG Times" w:cs="CG Times"/>
          <w:bCs/>
          <w:sz w:val="30"/>
          <w:szCs w:val="30"/>
        </w:rPr>
        <w:t>7</w:t>
      </w:r>
    </w:p>
    <w:p w:rsidR="000D0F2F" w:rsidRDefault="000D0F2F" w:rsidP="00847DE7">
      <w:pPr>
        <w:jc w:val="center"/>
        <w:rPr>
          <w:sz w:val="24"/>
          <w:szCs w:val="24"/>
          <w:lang w:val="en-CA"/>
        </w:rPr>
      </w:pPr>
    </w:p>
    <w:p w:rsidR="00847DE7" w:rsidRDefault="00847DE7" w:rsidP="00847DE7">
      <w:pPr>
        <w:jc w:val="center"/>
        <w:rPr>
          <w:sz w:val="24"/>
          <w:szCs w:val="24"/>
          <w:lang w:val="en-CA"/>
        </w:rPr>
      </w:pPr>
    </w:p>
    <w:p w:rsidR="00506320" w:rsidRPr="00506320" w:rsidRDefault="006D7BEA" w:rsidP="00506320">
      <w:pPr>
        <w:rPr>
          <w:rFonts w:ascii="CG Times" w:hAnsi="CG Times" w:cs="CG Times"/>
          <w:b/>
          <w:bCs/>
          <w:sz w:val="24"/>
          <w:szCs w:val="24"/>
        </w:rPr>
      </w:pPr>
      <w:r>
        <w:rPr>
          <w:rFonts w:ascii="CG Times" w:hAnsi="CG Times" w:cs="CG Times"/>
          <w:b/>
          <w:bCs/>
          <w:sz w:val="26"/>
          <w:szCs w:val="26"/>
        </w:rPr>
        <w:t>Marriott Pyramid North</w:t>
      </w:r>
      <w:r w:rsidR="00847DE7">
        <w:rPr>
          <w:rFonts w:ascii="CG Times" w:hAnsi="CG Times" w:cs="CG Times"/>
          <w:bCs/>
          <w:sz w:val="24"/>
          <w:szCs w:val="24"/>
        </w:rPr>
        <w:t xml:space="preserve">   </w:t>
      </w:r>
      <w:r w:rsidR="00DC082C">
        <w:rPr>
          <w:rFonts w:ascii="CG Times" w:hAnsi="CG Times" w:cs="CG Times"/>
          <w:bCs/>
          <w:sz w:val="24"/>
          <w:szCs w:val="24"/>
        </w:rPr>
        <w:t xml:space="preserve">    </w:t>
      </w:r>
      <w:r w:rsidR="00525C6E">
        <w:rPr>
          <w:rFonts w:ascii="CG Times" w:hAnsi="CG Times" w:cs="CG Times"/>
          <w:bCs/>
          <w:sz w:val="24"/>
          <w:szCs w:val="24"/>
        </w:rPr>
        <w:tab/>
        <w:t xml:space="preserve">      </w:t>
      </w:r>
      <w:r w:rsidR="00A35BC3">
        <w:rPr>
          <w:rFonts w:ascii="CG Times" w:hAnsi="CG Times" w:cs="CG Times"/>
          <w:bCs/>
          <w:sz w:val="24"/>
          <w:szCs w:val="24"/>
        </w:rPr>
        <w:t xml:space="preserve"> </w:t>
      </w:r>
      <w:r w:rsidR="00453E96">
        <w:rPr>
          <w:rFonts w:ascii="CG Times" w:hAnsi="CG Times" w:cs="CG Times"/>
          <w:bCs/>
          <w:sz w:val="24"/>
          <w:szCs w:val="24"/>
        </w:rPr>
        <w:t xml:space="preserve"> </w:t>
      </w:r>
      <w:r>
        <w:rPr>
          <w:rFonts w:ascii="CG Times" w:hAnsi="CG Times" w:cs="CG Times"/>
          <w:bCs/>
          <w:sz w:val="24"/>
          <w:szCs w:val="24"/>
        </w:rPr>
        <w:tab/>
      </w:r>
      <w:r>
        <w:rPr>
          <w:rFonts w:ascii="CG Times" w:hAnsi="CG Times" w:cs="CG Times"/>
          <w:bCs/>
          <w:sz w:val="24"/>
          <w:szCs w:val="24"/>
        </w:rPr>
        <w:tab/>
      </w:r>
      <w:r>
        <w:rPr>
          <w:rFonts w:ascii="CG Times" w:hAnsi="CG Times" w:cs="CG Times"/>
          <w:bCs/>
          <w:sz w:val="24"/>
          <w:szCs w:val="24"/>
        </w:rPr>
        <w:tab/>
        <w:t xml:space="preserve">         </w:t>
      </w:r>
      <w:r>
        <w:rPr>
          <w:rFonts w:ascii="CG Times" w:hAnsi="CG Times" w:cs="CG Times"/>
          <w:b/>
          <w:bCs/>
          <w:sz w:val="24"/>
          <w:szCs w:val="24"/>
        </w:rPr>
        <w:t>ADV</w:t>
      </w:r>
      <w:r w:rsidR="00847DE7">
        <w:rPr>
          <w:rFonts w:ascii="CG Times" w:hAnsi="CG Times" w:cs="CG Times"/>
          <w:b/>
          <w:bCs/>
          <w:sz w:val="24"/>
          <w:szCs w:val="24"/>
        </w:rPr>
        <w:t xml:space="preserve">ANCE REGISTRATION </w:t>
      </w:r>
      <w:r w:rsidR="00785609">
        <w:rPr>
          <w:rFonts w:ascii="CG Times" w:hAnsi="CG Times" w:cs="CG Times"/>
          <w:b/>
          <w:bCs/>
          <w:sz w:val="24"/>
          <w:szCs w:val="24"/>
        </w:rPr>
        <w:t>F</w:t>
      </w:r>
      <w:r w:rsidR="00506320" w:rsidRPr="00506320">
        <w:rPr>
          <w:rFonts w:ascii="CG Times" w:hAnsi="CG Times" w:cs="CG Times"/>
          <w:b/>
          <w:bCs/>
          <w:sz w:val="24"/>
          <w:szCs w:val="24"/>
        </w:rPr>
        <w:t>ORM</w:t>
      </w:r>
    </w:p>
    <w:p w:rsidR="00E41590" w:rsidRDefault="006D7BEA" w:rsidP="00336D61">
      <w:pPr>
        <w:rPr>
          <w:rFonts w:ascii="CG Times" w:hAnsi="CG Times" w:cs="CG Times"/>
          <w:bCs/>
          <w:sz w:val="24"/>
          <w:szCs w:val="24"/>
        </w:rPr>
      </w:pPr>
      <w:r w:rsidRPr="006D7BEA">
        <w:rPr>
          <w:rFonts w:ascii="CG Times" w:hAnsi="CG Times" w:cs="CG Times"/>
          <w:bCs/>
          <w:sz w:val="24"/>
          <w:szCs w:val="24"/>
        </w:rPr>
        <w:t>5151 San Francisco Rd NE</w:t>
      </w:r>
    </w:p>
    <w:p w:rsidR="00506320" w:rsidRPr="00506320" w:rsidRDefault="006D7BEA" w:rsidP="00336D61">
      <w:pPr>
        <w:rPr>
          <w:rFonts w:ascii="CG Times" w:hAnsi="CG Times" w:cs="CG Times"/>
          <w:bCs/>
          <w:sz w:val="24"/>
          <w:szCs w:val="24"/>
        </w:rPr>
      </w:pPr>
      <w:r w:rsidRPr="006D7BEA">
        <w:rPr>
          <w:rFonts w:ascii="CG Times" w:hAnsi="CG Times" w:cs="CG Times"/>
          <w:bCs/>
          <w:sz w:val="24"/>
          <w:szCs w:val="24"/>
        </w:rPr>
        <w:t>Albuquerque, NM 87109</w:t>
      </w:r>
      <w:r w:rsidR="00E41590">
        <w:rPr>
          <w:rFonts w:ascii="CG Times" w:hAnsi="CG Times" w:cs="CG Times"/>
          <w:bCs/>
          <w:sz w:val="24"/>
          <w:szCs w:val="24"/>
        </w:rPr>
        <w:tab/>
      </w:r>
      <w:r w:rsidR="00506320">
        <w:rPr>
          <w:rFonts w:ascii="CG Times" w:hAnsi="CG Times" w:cs="CG Times"/>
          <w:bCs/>
          <w:sz w:val="24"/>
          <w:szCs w:val="24"/>
        </w:rPr>
        <w:tab/>
        <w:t xml:space="preserve">       </w:t>
      </w:r>
      <w:r w:rsidR="0001329B">
        <w:rPr>
          <w:rFonts w:ascii="CG Times" w:hAnsi="CG Times" w:cs="CG Times"/>
          <w:bCs/>
          <w:sz w:val="24"/>
          <w:szCs w:val="24"/>
        </w:rPr>
        <w:t xml:space="preserve">  </w:t>
      </w:r>
      <w:r w:rsidR="003C09BC">
        <w:rPr>
          <w:rFonts w:ascii="CG Times" w:hAnsi="CG Times" w:cs="CG Times"/>
          <w:bCs/>
          <w:sz w:val="24"/>
          <w:szCs w:val="24"/>
        </w:rPr>
        <w:tab/>
      </w:r>
      <w:r w:rsidR="00847DE7">
        <w:rPr>
          <w:rFonts w:ascii="CG Times" w:hAnsi="CG Times" w:cs="CG Times"/>
          <w:bCs/>
          <w:sz w:val="24"/>
          <w:szCs w:val="24"/>
        </w:rPr>
        <w:t xml:space="preserve">  </w:t>
      </w:r>
      <w:r w:rsidR="007F153C">
        <w:rPr>
          <w:rFonts w:ascii="CG Times" w:hAnsi="CG Times" w:cs="CG Times"/>
          <w:bCs/>
          <w:sz w:val="24"/>
          <w:szCs w:val="24"/>
        </w:rPr>
        <w:tab/>
        <w:t xml:space="preserve">    </w:t>
      </w:r>
      <w:r w:rsidR="00DC082C">
        <w:rPr>
          <w:rFonts w:ascii="CG Times" w:hAnsi="CG Times" w:cs="CG Times"/>
          <w:bCs/>
          <w:sz w:val="24"/>
          <w:szCs w:val="24"/>
        </w:rPr>
        <w:t xml:space="preserve">  </w:t>
      </w:r>
      <w:r w:rsidR="00350B74">
        <w:rPr>
          <w:rFonts w:ascii="CG Times" w:hAnsi="CG Times" w:cs="CG Times"/>
          <w:bCs/>
          <w:sz w:val="24"/>
          <w:szCs w:val="24"/>
        </w:rPr>
        <w:t xml:space="preserve"> </w:t>
      </w:r>
      <w:r w:rsidR="00DC082C">
        <w:rPr>
          <w:rFonts w:ascii="CG Times" w:hAnsi="CG Times" w:cs="CG Times"/>
          <w:bCs/>
          <w:sz w:val="24"/>
          <w:szCs w:val="24"/>
        </w:rPr>
        <w:t xml:space="preserve"> </w:t>
      </w:r>
      <w:r w:rsidR="00E066A2">
        <w:rPr>
          <w:rFonts w:ascii="CG Times" w:hAnsi="CG Times" w:cs="CG Times"/>
          <w:bCs/>
          <w:sz w:val="24"/>
          <w:szCs w:val="24"/>
        </w:rPr>
        <w:tab/>
      </w:r>
      <w:r w:rsidR="00453E96">
        <w:rPr>
          <w:rFonts w:ascii="CG Times" w:hAnsi="CG Times" w:cs="CG Times"/>
          <w:bCs/>
          <w:sz w:val="24"/>
          <w:szCs w:val="24"/>
        </w:rPr>
        <w:t xml:space="preserve">         </w:t>
      </w:r>
      <w:r w:rsidR="00E066A2" w:rsidRPr="00E066A2">
        <w:rPr>
          <w:rFonts w:ascii="CG Times" w:hAnsi="CG Times" w:cs="CG Times"/>
          <w:b/>
          <w:bCs/>
          <w:sz w:val="24"/>
          <w:szCs w:val="24"/>
        </w:rPr>
        <w:t>P</w:t>
      </w:r>
      <w:r w:rsidR="0001329B">
        <w:rPr>
          <w:rFonts w:ascii="CG Times" w:hAnsi="CG Times" w:cs="CG Times"/>
          <w:b/>
          <w:bCs/>
          <w:sz w:val="24"/>
          <w:szCs w:val="24"/>
        </w:rPr>
        <w:t>leas</w:t>
      </w:r>
      <w:r w:rsidR="00506320" w:rsidRPr="00506320">
        <w:rPr>
          <w:rFonts w:ascii="CG Times" w:hAnsi="CG Times" w:cs="CG Times"/>
          <w:b/>
          <w:bCs/>
          <w:sz w:val="24"/>
          <w:szCs w:val="24"/>
        </w:rPr>
        <w:t>e return by</w:t>
      </w:r>
      <w:r>
        <w:rPr>
          <w:rFonts w:ascii="CG Times" w:hAnsi="CG Times" w:cs="CG Times"/>
          <w:b/>
          <w:bCs/>
          <w:sz w:val="24"/>
          <w:szCs w:val="24"/>
        </w:rPr>
        <w:t xml:space="preserve"> October 2</w:t>
      </w:r>
      <w:r w:rsidR="00F72460">
        <w:rPr>
          <w:rFonts w:ascii="CG Times" w:hAnsi="CG Times" w:cs="CG Times"/>
          <w:b/>
          <w:bCs/>
          <w:sz w:val="24"/>
          <w:szCs w:val="24"/>
        </w:rPr>
        <w:t xml:space="preserve">, </w:t>
      </w:r>
      <w:r w:rsidR="0001329B">
        <w:rPr>
          <w:rFonts w:ascii="CG Times" w:hAnsi="CG Times" w:cs="CG Times"/>
          <w:b/>
          <w:bCs/>
          <w:sz w:val="24"/>
          <w:szCs w:val="24"/>
        </w:rPr>
        <w:t>2</w:t>
      </w:r>
      <w:r w:rsidR="00506320" w:rsidRPr="00506320">
        <w:rPr>
          <w:rFonts w:ascii="CG Times" w:hAnsi="CG Times" w:cs="CG Times"/>
          <w:b/>
          <w:bCs/>
          <w:sz w:val="24"/>
          <w:szCs w:val="24"/>
        </w:rPr>
        <w:t>0</w:t>
      </w:r>
      <w:r w:rsidR="00212DD8">
        <w:rPr>
          <w:rFonts w:ascii="CG Times" w:hAnsi="CG Times" w:cs="CG Times"/>
          <w:b/>
          <w:bCs/>
          <w:sz w:val="24"/>
          <w:szCs w:val="24"/>
        </w:rPr>
        <w:t>1</w:t>
      </w:r>
      <w:r w:rsidR="00F72460">
        <w:rPr>
          <w:rFonts w:ascii="CG Times" w:hAnsi="CG Times" w:cs="CG Times"/>
          <w:b/>
          <w:bCs/>
          <w:sz w:val="24"/>
          <w:szCs w:val="24"/>
        </w:rPr>
        <w:t>7</w:t>
      </w:r>
    </w:p>
    <w:p w:rsidR="00506320" w:rsidRPr="006D1063" w:rsidRDefault="00216223" w:rsidP="00336D61">
      <w:pPr>
        <w:rPr>
          <w:rFonts w:ascii="CG Times" w:hAnsi="CG Times" w:cs="CG Times"/>
          <w:bCs/>
          <w:sz w:val="24"/>
          <w:szCs w:val="24"/>
        </w:rPr>
      </w:pPr>
      <w:r>
        <w:rPr>
          <w:rFonts w:ascii="CG Times" w:hAnsi="CG Times" w:cs="CG Times"/>
          <w:bCs/>
          <w:sz w:val="24"/>
          <w:szCs w:val="24"/>
        </w:rPr>
        <w:t>1-</w:t>
      </w:r>
      <w:r w:rsidR="00693A51">
        <w:rPr>
          <w:rFonts w:ascii="CG Times" w:hAnsi="CG Times" w:cs="CG Times"/>
          <w:bCs/>
          <w:sz w:val="24"/>
          <w:szCs w:val="24"/>
        </w:rPr>
        <w:t>505-821-3333</w:t>
      </w:r>
    </w:p>
    <w:p w:rsidR="00847DE7" w:rsidRPr="00506320" w:rsidRDefault="00DE51B4" w:rsidP="00336D61">
      <w:pPr>
        <w:rPr>
          <w:sz w:val="24"/>
          <w:szCs w:val="24"/>
          <w:lang w:val="en-CA"/>
        </w:rPr>
      </w:pPr>
      <w:r>
        <w:rPr>
          <w:noProof/>
        </w:rPr>
        <mc:AlternateContent>
          <mc:Choice Requires="wps">
            <w:drawing>
              <wp:anchor distT="0" distB="0" distL="114300" distR="114300" simplePos="0" relativeHeight="251652608" behindDoc="0" locked="0" layoutInCell="1" allowOverlap="1">
                <wp:simplePos x="0" y="0"/>
                <wp:positionH relativeFrom="page">
                  <wp:posOffset>548005</wp:posOffset>
                </wp:positionH>
                <wp:positionV relativeFrom="page">
                  <wp:posOffset>2751455</wp:posOffset>
                </wp:positionV>
                <wp:extent cx="6880860" cy="0"/>
                <wp:effectExtent l="0" t="19050" r="1524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5pt,216.65pt" to="584.9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" strokecolor="#020000" strokeweight="2.88pt">
                <v:stroke linestyle="thinThin"/>
                <w10:wrap anchorx="page" anchory="page"/>
              </v:line>
            </w:pict>
          </mc:Fallback>
        </mc:AlternateContent>
      </w:r>
    </w:p>
    <w:p w:rsidR="00276CC4" w:rsidRDefault="00276CC4" w:rsidP="00D17405">
      <w:pPr>
        <w:rPr>
          <w:rFonts w:ascii="CG Times" w:hAnsi="CG Times" w:cs="CG Times"/>
          <w:b/>
          <w:bCs/>
          <w:sz w:val="28"/>
          <w:szCs w:val="28"/>
        </w:rPr>
      </w:pPr>
    </w:p>
    <w:p w:rsidR="00D17405" w:rsidRPr="00D17405" w:rsidRDefault="006D7BEA" w:rsidP="00D17405">
      <w:pPr>
        <w:rPr>
          <w:sz w:val="28"/>
          <w:szCs w:val="28"/>
          <w:lang w:val="en-CA"/>
        </w:rPr>
      </w:pPr>
      <w:r>
        <w:rPr>
          <w:rFonts w:ascii="CG Times" w:hAnsi="CG Times" w:cs="CG Times"/>
          <w:b/>
          <w:bCs/>
          <w:sz w:val="28"/>
          <w:szCs w:val="28"/>
        </w:rPr>
        <w:t>W</w:t>
      </w:r>
      <w:r w:rsidR="001F5092">
        <w:rPr>
          <w:rFonts w:ascii="CG Times" w:hAnsi="CG Times" w:cs="CG Times"/>
          <w:b/>
          <w:bCs/>
          <w:sz w:val="28"/>
          <w:szCs w:val="28"/>
        </w:rPr>
        <w:t>e</w:t>
      </w:r>
      <w:r>
        <w:rPr>
          <w:rFonts w:ascii="CG Times" w:hAnsi="CG Times" w:cs="CG Times"/>
          <w:b/>
          <w:bCs/>
          <w:sz w:val="28"/>
          <w:szCs w:val="28"/>
        </w:rPr>
        <w:t>dne</w:t>
      </w:r>
      <w:r w:rsidR="001F5092">
        <w:rPr>
          <w:rFonts w:ascii="CG Times" w:hAnsi="CG Times" w:cs="CG Times"/>
          <w:b/>
          <w:bCs/>
          <w:sz w:val="28"/>
          <w:szCs w:val="28"/>
        </w:rPr>
        <w:t>sd</w:t>
      </w:r>
      <w:r w:rsidR="00F9769A" w:rsidRPr="00256910">
        <w:rPr>
          <w:rFonts w:ascii="CG Times" w:hAnsi="CG Times" w:cs="CG Times"/>
          <w:b/>
          <w:bCs/>
          <w:sz w:val="28"/>
          <w:szCs w:val="28"/>
        </w:rPr>
        <w:t xml:space="preserve">ay, </w:t>
      </w:r>
      <w:r>
        <w:rPr>
          <w:rFonts w:ascii="CG Times" w:hAnsi="CG Times" w:cs="CG Times"/>
          <w:b/>
          <w:bCs/>
          <w:sz w:val="28"/>
          <w:szCs w:val="28"/>
        </w:rPr>
        <w:t>October 18</w:t>
      </w:r>
      <w:r w:rsidR="00887A2A" w:rsidRPr="00256910">
        <w:rPr>
          <w:rFonts w:ascii="CG Times" w:hAnsi="CG Times" w:cs="CG Times"/>
          <w:b/>
          <w:bCs/>
          <w:sz w:val="28"/>
          <w:szCs w:val="28"/>
        </w:rPr>
        <w:tab/>
      </w:r>
      <w:r w:rsidR="00E73416" w:rsidRPr="00256910">
        <w:rPr>
          <w:rFonts w:ascii="Times New Roman" w:hAnsi="Times New Roman"/>
          <w:b/>
          <w:bCs/>
          <w:sz w:val="28"/>
          <w:szCs w:val="28"/>
        </w:rPr>
        <w:t>►</w:t>
      </w:r>
      <w:r w:rsidR="006C1FAC" w:rsidRPr="00256910">
        <w:rPr>
          <w:rFonts w:ascii="CG Times" w:hAnsi="CG Times" w:cs="CG Times"/>
          <w:b/>
          <w:bCs/>
          <w:sz w:val="28"/>
          <w:szCs w:val="28"/>
        </w:rPr>
        <w:tab/>
        <w:t>Fi</w:t>
      </w:r>
      <w:r w:rsidR="00F9769A" w:rsidRPr="00256910">
        <w:rPr>
          <w:rFonts w:ascii="CG Times" w:hAnsi="CG Times" w:cs="CG Times"/>
          <w:b/>
          <w:bCs/>
          <w:sz w:val="28"/>
          <w:szCs w:val="28"/>
        </w:rPr>
        <w:t>eld Trip</w:t>
      </w:r>
      <w:r w:rsidR="00D17405">
        <w:rPr>
          <w:sz w:val="28"/>
          <w:szCs w:val="28"/>
          <w:lang w:val="en-CA"/>
        </w:rPr>
        <w:t xml:space="preserve"> </w:t>
      </w:r>
      <w:r w:rsidR="00D17405">
        <w:rPr>
          <w:sz w:val="28"/>
          <w:szCs w:val="28"/>
          <w:lang w:val="en-CA"/>
        </w:rPr>
        <w:tab/>
      </w:r>
      <w:r w:rsidR="00D17405">
        <w:rPr>
          <w:sz w:val="28"/>
          <w:szCs w:val="28"/>
          <w:lang w:val="en-CA"/>
        </w:rPr>
        <w:tab/>
      </w:r>
      <w:r w:rsidR="00826ED0">
        <w:rPr>
          <w:sz w:val="28"/>
          <w:szCs w:val="28"/>
          <w:lang w:val="en-CA"/>
        </w:rPr>
        <w:tab/>
      </w:r>
      <w:r w:rsidR="00053064">
        <w:rPr>
          <w:sz w:val="28"/>
          <w:szCs w:val="28"/>
          <w:lang w:val="en-CA"/>
        </w:rPr>
        <w:tab/>
      </w:r>
      <w:r w:rsidR="00D17405" w:rsidRPr="00081FC4">
        <w:rPr>
          <w:rFonts w:ascii="Times New Roman" w:hAnsi="Times New Roman"/>
          <w:b/>
        </w:rPr>
        <w:t xml:space="preserve">Cost:  </w:t>
      </w:r>
      <w:r w:rsidR="00D17405" w:rsidRPr="00B9480C">
        <w:rPr>
          <w:rFonts w:ascii="Times New Roman" w:hAnsi="Times New Roman"/>
          <w:b/>
          <w:highlight w:val="yellow"/>
        </w:rPr>
        <w:t>$</w:t>
      </w:r>
      <w:r w:rsidR="00B9480C" w:rsidRPr="00B9480C">
        <w:rPr>
          <w:rFonts w:ascii="Times New Roman" w:hAnsi="Times New Roman"/>
          <w:b/>
          <w:highlight w:val="yellow"/>
        </w:rPr>
        <w:t>35</w:t>
      </w:r>
      <w:r w:rsidR="00D17405" w:rsidRPr="00081FC4">
        <w:rPr>
          <w:rFonts w:ascii="Times New Roman" w:hAnsi="Times New Roman"/>
          <w:b/>
        </w:rPr>
        <w:t xml:space="preserve"> per person</w:t>
      </w:r>
    </w:p>
    <w:p w:rsidR="00D17405" w:rsidRDefault="00D17405" w:rsidP="00B151F8">
      <w:pPr>
        <w:rPr>
          <w:sz w:val="24"/>
          <w:szCs w:val="24"/>
          <w:lang w:val="en-CA"/>
        </w:rPr>
      </w:pPr>
    </w:p>
    <w:p w:rsidR="00CB5804" w:rsidRDefault="004E2507" w:rsidP="001F5092">
      <w:pPr>
        <w:rPr>
          <w:rFonts w:ascii="Times New Roman" w:hAnsi="Times New Roman"/>
        </w:rPr>
      </w:pPr>
      <w:r w:rsidRPr="00832DFE">
        <w:rPr>
          <w:rFonts w:ascii="Times New Roman" w:hAnsi="Times New Roman"/>
          <w:lang w:val="en-CA"/>
        </w:rPr>
        <w:fldChar w:fldCharType="begin"/>
      </w:r>
      <w:r w:rsidR="00EF24F9" w:rsidRPr="00832DFE">
        <w:rPr>
          <w:rFonts w:ascii="Times New Roman" w:hAnsi="Times New Roman"/>
          <w:lang w:val="en-CA"/>
        </w:rPr>
        <w:instrText xml:space="preserve"> SEQ CHAPTER \h \r 1</w:instrText>
      </w:r>
      <w:r w:rsidRPr="00832DFE">
        <w:rPr>
          <w:rFonts w:ascii="Times New Roman" w:hAnsi="Times New Roman"/>
          <w:lang w:val="en-CA"/>
        </w:rPr>
        <w:fldChar w:fldCharType="end"/>
      </w:r>
      <w:r w:rsidR="00EF24F9" w:rsidRPr="00832DFE">
        <w:rPr>
          <w:rFonts w:ascii="Times New Roman" w:hAnsi="Times New Roman"/>
        </w:rPr>
        <w:t xml:space="preserve">A field trip has been arranged for Council members and </w:t>
      </w:r>
      <w:r w:rsidR="00EF24F9">
        <w:rPr>
          <w:rFonts w:ascii="Times New Roman" w:hAnsi="Times New Roman"/>
        </w:rPr>
        <w:t xml:space="preserve">their guests.  </w:t>
      </w:r>
      <w:r w:rsidR="00847DE7">
        <w:rPr>
          <w:rFonts w:ascii="Times New Roman" w:hAnsi="Times New Roman"/>
        </w:rPr>
        <w:t>Please meet in the hotel lobby</w:t>
      </w:r>
      <w:r w:rsidR="007F153C">
        <w:rPr>
          <w:rFonts w:ascii="Times New Roman" w:hAnsi="Times New Roman"/>
        </w:rPr>
        <w:t xml:space="preserve"> at </w:t>
      </w:r>
      <w:r w:rsidR="00B9480C">
        <w:rPr>
          <w:rFonts w:ascii="Times New Roman" w:hAnsi="Times New Roman"/>
        </w:rPr>
        <w:t xml:space="preserve">11:45 </w:t>
      </w:r>
      <w:proofErr w:type="spellStart"/>
      <w:r w:rsidR="00B9480C">
        <w:rPr>
          <w:rFonts w:ascii="Times New Roman" w:hAnsi="Times New Roman"/>
        </w:rPr>
        <w:t>a</w:t>
      </w:r>
      <w:proofErr w:type="gramStart"/>
      <w:r w:rsidR="00D65741">
        <w:rPr>
          <w:rFonts w:ascii="Times New Roman" w:hAnsi="Times New Roman"/>
        </w:rPr>
        <w:t>,</w:t>
      </w:r>
      <w:r w:rsidR="00792A97">
        <w:rPr>
          <w:rFonts w:ascii="Times New Roman" w:hAnsi="Times New Roman"/>
        </w:rPr>
        <w:t>m</w:t>
      </w:r>
      <w:proofErr w:type="spellEnd"/>
      <w:proofErr w:type="gramEnd"/>
      <w:r w:rsidR="00D65741">
        <w:rPr>
          <w:rFonts w:ascii="Times New Roman" w:hAnsi="Times New Roman"/>
        </w:rPr>
        <w:t>.</w:t>
      </w:r>
      <w:r w:rsidR="00530CAE">
        <w:rPr>
          <w:rFonts w:ascii="Times New Roman" w:hAnsi="Times New Roman"/>
        </w:rPr>
        <w:t xml:space="preserve"> as t</w:t>
      </w:r>
      <w:r w:rsidR="00B9480C">
        <w:rPr>
          <w:rFonts w:ascii="Times New Roman" w:hAnsi="Times New Roman"/>
        </w:rPr>
        <w:t>he bus will</w:t>
      </w:r>
      <w:r w:rsidR="00E53743">
        <w:rPr>
          <w:rFonts w:ascii="Times New Roman" w:hAnsi="Times New Roman"/>
        </w:rPr>
        <w:t xml:space="preserve"> </w:t>
      </w:r>
      <w:r w:rsidR="00350B74">
        <w:rPr>
          <w:rFonts w:ascii="Times New Roman" w:hAnsi="Times New Roman"/>
        </w:rPr>
        <w:t>depart from</w:t>
      </w:r>
      <w:r w:rsidR="00EF24F9">
        <w:rPr>
          <w:rFonts w:ascii="Times New Roman" w:hAnsi="Times New Roman"/>
        </w:rPr>
        <w:t xml:space="preserve"> the hotel at </w:t>
      </w:r>
      <w:r w:rsidR="00B9480C">
        <w:rPr>
          <w:rFonts w:ascii="Times New Roman" w:hAnsi="Times New Roman"/>
        </w:rPr>
        <w:t xml:space="preserve">12 </w:t>
      </w:r>
      <w:r w:rsidR="00D65741">
        <w:rPr>
          <w:rFonts w:ascii="Times New Roman" w:hAnsi="Times New Roman"/>
        </w:rPr>
        <w:t xml:space="preserve"> p.</w:t>
      </w:r>
      <w:r w:rsidR="00EF24F9">
        <w:rPr>
          <w:rFonts w:ascii="Times New Roman" w:hAnsi="Times New Roman"/>
        </w:rPr>
        <w:t>m</w:t>
      </w:r>
      <w:r w:rsidR="00E53743">
        <w:rPr>
          <w:rFonts w:ascii="Times New Roman" w:hAnsi="Times New Roman"/>
        </w:rPr>
        <w:t>./</w:t>
      </w:r>
      <w:r w:rsidR="00B9480C">
        <w:rPr>
          <w:rFonts w:ascii="Times New Roman" w:hAnsi="Times New Roman"/>
        </w:rPr>
        <w:t xml:space="preserve"> noon</w:t>
      </w:r>
      <w:r w:rsidR="00CD3A35">
        <w:rPr>
          <w:rFonts w:ascii="Times New Roman" w:hAnsi="Times New Roman"/>
        </w:rPr>
        <w:t xml:space="preserve">. </w:t>
      </w:r>
      <w:r w:rsidR="0095656B">
        <w:rPr>
          <w:rFonts w:ascii="Times New Roman" w:hAnsi="Times New Roman"/>
        </w:rPr>
        <w:t xml:space="preserve"> </w:t>
      </w:r>
      <w:r w:rsidR="00E53743">
        <w:rPr>
          <w:rFonts w:ascii="Times New Roman" w:hAnsi="Times New Roman"/>
        </w:rPr>
        <w:t>A boxed l</w:t>
      </w:r>
      <w:r w:rsidR="00CD3A35">
        <w:rPr>
          <w:rFonts w:ascii="Times New Roman" w:hAnsi="Times New Roman"/>
        </w:rPr>
        <w:t xml:space="preserve">unch </w:t>
      </w:r>
      <w:r w:rsidR="0095656B" w:rsidRPr="00E53743">
        <w:rPr>
          <w:rFonts w:ascii="Times New Roman" w:hAnsi="Times New Roman"/>
        </w:rPr>
        <w:t>i</w:t>
      </w:r>
      <w:r w:rsidR="00B9480C" w:rsidRPr="00E53743">
        <w:rPr>
          <w:rFonts w:ascii="Times New Roman" w:hAnsi="Times New Roman"/>
        </w:rPr>
        <w:t>s</w:t>
      </w:r>
      <w:r w:rsidR="0095656B">
        <w:rPr>
          <w:rFonts w:ascii="Times New Roman" w:hAnsi="Times New Roman"/>
        </w:rPr>
        <w:t xml:space="preserve"> </w:t>
      </w:r>
      <w:r w:rsidR="00CD3A35">
        <w:rPr>
          <w:rFonts w:ascii="Times New Roman" w:hAnsi="Times New Roman"/>
        </w:rPr>
        <w:t>i</w:t>
      </w:r>
      <w:r w:rsidR="0095656B">
        <w:rPr>
          <w:rFonts w:ascii="Times New Roman" w:hAnsi="Times New Roman"/>
        </w:rPr>
        <w:t>nclu</w:t>
      </w:r>
      <w:r w:rsidR="00CD3A35">
        <w:rPr>
          <w:rFonts w:ascii="Times New Roman" w:hAnsi="Times New Roman"/>
        </w:rPr>
        <w:t>ded</w:t>
      </w:r>
      <w:r w:rsidR="0095656B">
        <w:rPr>
          <w:rFonts w:ascii="Times New Roman" w:hAnsi="Times New Roman"/>
        </w:rPr>
        <w:t xml:space="preserve"> with the tour</w:t>
      </w:r>
      <w:r w:rsidR="00CD3A35">
        <w:rPr>
          <w:rFonts w:ascii="Times New Roman" w:hAnsi="Times New Roman"/>
        </w:rPr>
        <w:t>.</w:t>
      </w:r>
    </w:p>
    <w:p w:rsidR="001F5092" w:rsidRDefault="001F5092" w:rsidP="001F5092">
      <w:pPr>
        <w:rPr>
          <w:rFonts w:ascii="Times New Roman" w:hAnsi="Times New Roman"/>
        </w:rPr>
      </w:pPr>
    </w:p>
    <w:p w:rsidR="00D65741" w:rsidRDefault="00B9480C" w:rsidP="00976E38">
      <w:pPr>
        <w:rPr>
          <w:rFonts w:ascii="Times New Roman" w:hAnsi="Times New Roman"/>
        </w:rPr>
      </w:pPr>
      <w:r w:rsidRPr="00B9480C">
        <w:rPr>
          <w:rFonts w:ascii="Times New Roman" w:hAnsi="Times New Roman"/>
        </w:rPr>
        <w:t>The  tour will take participants from urban Albuquerque into the irrigated valley of the middle Rio Grande, to Rio Rancho on the west side of the middle valley, and then back to the river to get an overview of the surface water and groundwater supply conditions, uses, and constraints on uses in the middle Rio Grande. Examples of projects used to stretch water supplies</w:t>
      </w:r>
      <w:r>
        <w:rPr>
          <w:rFonts w:ascii="Times New Roman" w:hAnsi="Times New Roman"/>
        </w:rPr>
        <w:t xml:space="preserve"> to meet demands in this highly </w:t>
      </w:r>
      <w:r w:rsidRPr="00B9480C">
        <w:rPr>
          <w:rFonts w:ascii="Times New Roman" w:hAnsi="Times New Roman"/>
        </w:rPr>
        <w:t>variable system will be presented.  Participants will learn about the Rio Grande Compact and how New Mexico manages and administers to maintain compact compliance; New Mexico’s major trans</w:t>
      </w:r>
      <w:r w:rsidR="00270F1D">
        <w:rPr>
          <w:rFonts w:ascii="Times New Roman" w:hAnsi="Times New Roman"/>
        </w:rPr>
        <w:t>-</w:t>
      </w:r>
      <w:r w:rsidRPr="00B9480C">
        <w:rPr>
          <w:rFonts w:ascii="Times New Roman" w:hAnsi="Times New Roman"/>
        </w:rPr>
        <w:t>mountain diversion project and system; the Middle Rio Grande irrigation system, specifically including Indian Pueblo uses of water, water rights, and water right/use issues; how ASR is being applied/tested in New Mexico; how New Mexicans have reduced the potential for water user and endangered species conflicts; and the linked surface water/groundwater supply system that now provides Albuquerque the majority of its water.</w:t>
      </w:r>
    </w:p>
    <w:p w:rsidR="00D65741" w:rsidRDefault="00D65741" w:rsidP="00976E38">
      <w:pPr>
        <w:rPr>
          <w:rFonts w:ascii="Times New Roman" w:hAnsi="Times New Roman"/>
        </w:rPr>
      </w:pPr>
    </w:p>
    <w:p w:rsidR="00976E38" w:rsidRDefault="00976E38" w:rsidP="00976E38">
      <w:pPr>
        <w:rPr>
          <w:rFonts w:ascii="Times New Roman" w:hAnsi="Times New Roman"/>
        </w:rPr>
      </w:pPr>
      <w:r>
        <w:rPr>
          <w:rFonts w:ascii="Times New Roman" w:hAnsi="Times New Roman"/>
        </w:rPr>
        <w:t xml:space="preserve">We expect to return to the </w:t>
      </w:r>
      <w:r w:rsidR="00D65741">
        <w:rPr>
          <w:rFonts w:ascii="Times New Roman" w:hAnsi="Times New Roman"/>
        </w:rPr>
        <w:t>h</w:t>
      </w:r>
      <w:r>
        <w:rPr>
          <w:rFonts w:ascii="Times New Roman" w:hAnsi="Times New Roman"/>
        </w:rPr>
        <w:t xml:space="preserve">otel around </w:t>
      </w:r>
      <w:r w:rsidR="00B9480C">
        <w:rPr>
          <w:rFonts w:ascii="Times New Roman" w:hAnsi="Times New Roman"/>
        </w:rPr>
        <w:t>5:30</w:t>
      </w:r>
      <w:r w:rsidR="00270F1D">
        <w:rPr>
          <w:rFonts w:ascii="Times New Roman" w:hAnsi="Times New Roman"/>
        </w:rPr>
        <w:t xml:space="preserve"> </w:t>
      </w:r>
      <w:r>
        <w:rPr>
          <w:rFonts w:ascii="Times New Roman" w:hAnsi="Times New Roman"/>
        </w:rPr>
        <w:t>p.m. and dinner will be on your own.</w:t>
      </w:r>
    </w:p>
    <w:p w:rsidR="00D66A6F" w:rsidRPr="00281862" w:rsidRDefault="00D66A6F" w:rsidP="00281862">
      <w:pPr>
        <w:rPr>
          <w:rFonts w:ascii="Times New Roman" w:hAnsi="Times New Roman"/>
        </w:rPr>
      </w:pPr>
    </w:p>
    <w:p w:rsidR="00281862" w:rsidRPr="00281862" w:rsidRDefault="00976E38" w:rsidP="00281862">
      <w:pPr>
        <w:rPr>
          <w:rFonts w:ascii="Times New Roman" w:hAnsi="Times New Roman"/>
        </w:rPr>
      </w:pPr>
      <w:r w:rsidRPr="00976E38">
        <w:rPr>
          <w:rFonts w:ascii="Times New Roman" w:hAnsi="Times New Roman"/>
          <w:b/>
        </w:rPr>
        <w:t>Advance sign up is reque</w:t>
      </w:r>
      <w:r w:rsidR="00693A51">
        <w:rPr>
          <w:rFonts w:ascii="Times New Roman" w:hAnsi="Times New Roman"/>
          <w:b/>
        </w:rPr>
        <w:t>ste</w:t>
      </w:r>
      <w:r w:rsidRPr="00976E38">
        <w:rPr>
          <w:rFonts w:ascii="Times New Roman" w:hAnsi="Times New Roman"/>
          <w:b/>
        </w:rPr>
        <w:t>d</w:t>
      </w:r>
      <w:r w:rsidR="0096520E">
        <w:rPr>
          <w:rFonts w:ascii="Times New Roman" w:hAnsi="Times New Roman"/>
        </w:rPr>
        <w:t xml:space="preserve">.  </w:t>
      </w:r>
    </w:p>
    <w:p w:rsidR="00D65741" w:rsidRDefault="00D65741" w:rsidP="00EF24F9">
      <w:pPr>
        <w:rPr>
          <w:rFonts w:ascii="Times New Roman" w:hAnsi="Times New Roman"/>
        </w:rPr>
      </w:pPr>
    </w:p>
    <w:p w:rsidR="00D65741" w:rsidRDefault="00276CC4" w:rsidP="00EF24F9">
      <w:pPr>
        <w:rPr>
          <w:rFonts w:ascii="Times New Roman" w:hAnsi="Times New Roman"/>
        </w:rPr>
      </w:pPr>
      <w:r>
        <w:rPr>
          <w:noProof/>
          <w:sz w:val="24"/>
          <w:szCs w:val="24"/>
        </w:rPr>
        <mc:AlternateContent>
          <mc:Choice Requires="wps">
            <w:drawing>
              <wp:anchor distT="0" distB="0" distL="114300" distR="114300" simplePos="0" relativeHeight="251659264" behindDoc="0" locked="0" layoutInCell="1" allowOverlap="1" wp14:anchorId="00C898BC" wp14:editId="2A9808F0">
                <wp:simplePos x="0" y="0"/>
                <wp:positionH relativeFrom="page">
                  <wp:posOffset>548005</wp:posOffset>
                </wp:positionH>
                <wp:positionV relativeFrom="page">
                  <wp:posOffset>5857875</wp:posOffset>
                </wp:positionV>
                <wp:extent cx="6880860" cy="0"/>
                <wp:effectExtent l="0" t="19050" r="15240" b="1905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285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5pt,461.25pt" to="584.95pt,4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" strokecolor="#020000" strokeweight="2.25pt">
                <w10:wrap anchorx="page" anchory="page"/>
              </v:line>
            </w:pict>
          </mc:Fallback>
        </mc:AlternateContent>
      </w:r>
    </w:p>
    <w:p w:rsidR="00F72460" w:rsidRDefault="00F72460" w:rsidP="00EF24F9">
      <w:pPr>
        <w:rPr>
          <w:rFonts w:ascii="Times New Roman" w:hAnsi="Times New Roman"/>
        </w:rPr>
      </w:pPr>
      <w:bookmarkStart w:id="0" w:name="_GoBack"/>
      <w:bookmarkEnd w:id="0"/>
    </w:p>
    <w:p w:rsidR="003E0990" w:rsidRDefault="00DE51B4" w:rsidP="00442B78">
      <w:pPr>
        <w:rPr>
          <w:rFonts w:ascii="CG Times" w:hAnsi="CG Times" w:cs="CG Times"/>
        </w:rPr>
      </w:pPr>
      <w:r>
        <w:rPr>
          <w:noProof/>
        </w:rPr>
        <mc:AlternateContent>
          <mc:Choice Requires="wps">
            <w:drawing>
              <wp:anchor distT="0" distB="0" distL="114300" distR="114300" simplePos="0" relativeHeight="251653632" behindDoc="0" locked="0" layoutInCell="0" allowOverlap="1" wp14:anchorId="06AE4F51" wp14:editId="6825828E">
                <wp:simplePos x="0" y="0"/>
                <wp:positionH relativeFrom="margin">
                  <wp:posOffset>0</wp:posOffset>
                </wp:positionH>
                <wp:positionV relativeFrom="paragraph">
                  <wp:posOffset>0</wp:posOffset>
                </wp:positionV>
                <wp:extent cx="0" cy="0"/>
                <wp:effectExtent l="38100" t="38100" r="38100" b="381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69CED" id="Line 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hDQIAACMEAAAOAAAAZHJzL2Uyb0RvYy54bWysU8GO2yAQvVfqPyDuie2sm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" o:allowincell="f" strokecolor="#020000" strokeweight="4.8pt">
                <w10:wrap anchorx="margin"/>
              </v:line>
            </w:pict>
          </mc:Fallback>
        </mc:AlternateContent>
      </w:r>
      <w:r w:rsidR="004E2507">
        <w:rPr>
          <w:sz w:val="24"/>
          <w:szCs w:val="24"/>
          <w:lang w:val="en-CA"/>
        </w:rPr>
        <w:fldChar w:fldCharType="begin"/>
      </w:r>
      <w:r w:rsidR="00336D61">
        <w:rPr>
          <w:sz w:val="24"/>
          <w:szCs w:val="24"/>
          <w:lang w:val="en-CA"/>
        </w:rPr>
        <w:instrText xml:space="preserve"> SEQ CHAPTER \h \r 1</w:instrText>
      </w:r>
      <w:r w:rsidR="004E2507">
        <w:rPr>
          <w:sz w:val="24"/>
          <w:szCs w:val="24"/>
          <w:lang w:val="en-CA"/>
        </w:rPr>
        <w:fldChar w:fldCharType="end"/>
      </w:r>
      <w:r w:rsidR="00336D61">
        <w:rPr>
          <w:rFonts w:ascii="CG Times" w:hAnsi="CG Times" w:cs="CG Times"/>
        </w:rPr>
        <w:t xml:space="preserve">Number attending Field Trip (at </w:t>
      </w:r>
      <w:r w:rsidR="00336D61" w:rsidRPr="00270F1D">
        <w:rPr>
          <w:rFonts w:ascii="CG Times" w:hAnsi="CG Times" w:cs="CG Times"/>
        </w:rPr>
        <w:t>$</w:t>
      </w:r>
      <w:r w:rsidR="00E53743" w:rsidRPr="00270F1D">
        <w:rPr>
          <w:rFonts w:ascii="CG Times" w:hAnsi="CG Times" w:cs="CG Times"/>
        </w:rPr>
        <w:t>35</w:t>
      </w:r>
      <w:r w:rsidR="00336D61">
        <w:rPr>
          <w:rFonts w:ascii="CG Times" w:hAnsi="CG Times" w:cs="CG Times"/>
        </w:rPr>
        <w:t xml:space="preserve"> each)   </w:t>
      </w:r>
      <w:r w:rsidR="003E0990">
        <w:rPr>
          <w:rFonts w:ascii="CG Times" w:hAnsi="CG Times" w:cs="CG Times"/>
        </w:rPr>
        <w:t>#</w:t>
      </w:r>
      <w:r w:rsidR="00336D61">
        <w:rPr>
          <w:rFonts w:ascii="CG Times" w:hAnsi="CG Times" w:cs="CG Times"/>
          <w:u w:val="single"/>
        </w:rPr>
        <w:t xml:space="preserve">                  </w:t>
      </w:r>
      <w:r w:rsidR="00336D61">
        <w:rPr>
          <w:rFonts w:ascii="CG Times" w:hAnsi="CG Times" w:cs="CG Times"/>
        </w:rPr>
        <w:tab/>
      </w:r>
      <w:r w:rsidR="00832DFE">
        <w:rPr>
          <w:rFonts w:ascii="CG Times" w:hAnsi="CG Times" w:cs="CG Times"/>
        </w:rPr>
        <w:tab/>
      </w:r>
      <w:r w:rsidR="00832DFE">
        <w:rPr>
          <w:rFonts w:ascii="CG Times" w:hAnsi="CG Times" w:cs="CG Times"/>
        </w:rPr>
        <w:tab/>
      </w:r>
      <w:r w:rsidR="006D430B">
        <w:rPr>
          <w:rFonts w:ascii="CG Times" w:hAnsi="CG Times" w:cs="CG Times"/>
        </w:rPr>
        <w:t xml:space="preserve"> </w:t>
      </w:r>
      <w:r w:rsidR="006D430B">
        <w:rPr>
          <w:rFonts w:ascii="CG Times" w:hAnsi="CG Times" w:cs="CG Times"/>
          <w:b/>
        </w:rPr>
        <w:tab/>
        <w:t>Amo</w:t>
      </w:r>
      <w:r w:rsidR="003E0355" w:rsidRPr="003E0355">
        <w:rPr>
          <w:rFonts w:ascii="CG Times" w:hAnsi="CG Times" w:cs="CG Times"/>
          <w:b/>
        </w:rPr>
        <w:t>unt Enclosed $ _</w:t>
      </w:r>
      <w:r w:rsidR="00106E5F">
        <w:rPr>
          <w:rFonts w:ascii="CG Times" w:hAnsi="CG Times" w:cs="CG Times"/>
          <w:b/>
        </w:rPr>
        <w:t>___</w:t>
      </w:r>
      <w:r w:rsidR="003E0355" w:rsidRPr="003E0355">
        <w:rPr>
          <w:rFonts w:ascii="CG Times" w:hAnsi="CG Times" w:cs="CG Times"/>
          <w:b/>
        </w:rPr>
        <w:t>_____</w:t>
      </w:r>
    </w:p>
    <w:p w:rsidR="00104A6B" w:rsidRDefault="00104A6B" w:rsidP="00DF0DD2">
      <w:pPr>
        <w:spacing w:line="220" w:lineRule="exact"/>
        <w:rPr>
          <w:rFonts w:ascii="CG Times" w:hAnsi="CG Times" w:cs="CG Times"/>
        </w:rPr>
      </w:pPr>
    </w:p>
    <w:p w:rsidR="003E0990" w:rsidRDefault="00DE51B4" w:rsidP="00DF0DD2">
      <w:pPr>
        <w:spacing w:line="220" w:lineRule="exact"/>
        <w:rPr>
          <w:rFonts w:ascii="CG Times" w:hAnsi="CG Times" w:cs="CG Times"/>
        </w:rPr>
      </w:pPr>
      <w:r>
        <w:rPr>
          <w:noProof/>
        </w:rPr>
        <mc:AlternateContent>
          <mc:Choice Requires="wps">
            <w:drawing>
              <wp:anchor distT="0" distB="0" distL="114300" distR="114300" simplePos="0" relativeHeight="251655680" behindDoc="0" locked="0" layoutInCell="1" allowOverlap="1">
                <wp:simplePos x="0" y="0"/>
                <wp:positionH relativeFrom="column">
                  <wp:posOffset>474980</wp:posOffset>
                </wp:positionH>
                <wp:positionV relativeFrom="paragraph">
                  <wp:posOffset>97155</wp:posOffset>
                </wp:positionV>
                <wp:extent cx="5818505" cy="0"/>
                <wp:effectExtent l="8255" t="11430" r="12065" b="762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E3FD4"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7.65pt" to="495.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g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"/>
            </w:pict>
          </mc:Fallback>
        </mc:AlternateContent>
      </w:r>
      <w:r>
        <w:rPr>
          <w:rFonts w:ascii="CG Times" w:hAnsi="CG Times" w:cs="CG Times"/>
          <w:noProof/>
        </w:rPr>
        <mc:AlternateContent>
          <mc:Choice Requires="wps">
            <w:drawing>
              <wp:anchor distT="0" distB="0" distL="114300" distR="114300" simplePos="0" relativeHeight="251654656" behindDoc="0" locked="0" layoutInCell="1" allowOverlap="1">
                <wp:simplePos x="0" y="0"/>
                <wp:positionH relativeFrom="column">
                  <wp:posOffset>356235</wp:posOffset>
                </wp:positionH>
                <wp:positionV relativeFrom="paragraph">
                  <wp:posOffset>-5693410</wp:posOffset>
                </wp:positionV>
                <wp:extent cx="0" cy="0"/>
                <wp:effectExtent l="13335" t="12065" r="571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7C4F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48.3pt" to="28.05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"/>
            </w:pict>
          </mc:Fallback>
        </mc:AlternateContent>
      </w:r>
      <w:r w:rsidR="00336D61">
        <w:rPr>
          <w:rFonts w:ascii="CG Times" w:hAnsi="CG Times" w:cs="CG Times"/>
        </w:rPr>
        <w:t>Name</w:t>
      </w:r>
      <w:r w:rsidR="007A2419">
        <w:rPr>
          <w:rFonts w:ascii="CG Times" w:hAnsi="CG Times" w:cs="CG Times"/>
        </w:rPr>
        <w:t xml:space="preserve">(s) </w:t>
      </w:r>
    </w:p>
    <w:p w:rsidR="003E0990" w:rsidRDefault="003E0990" w:rsidP="00DF0DD2">
      <w:pPr>
        <w:spacing w:line="220" w:lineRule="exact"/>
        <w:rPr>
          <w:rFonts w:ascii="CG Times" w:hAnsi="CG Times" w:cs="CG Times"/>
        </w:rPr>
      </w:pPr>
    </w:p>
    <w:p w:rsidR="003E0990" w:rsidRDefault="003E0990" w:rsidP="00DF0DD2">
      <w:pPr>
        <w:spacing w:line="220" w:lineRule="exact"/>
        <w:rPr>
          <w:rFonts w:ascii="CG Times" w:hAnsi="CG Times" w:cs="CG Times"/>
        </w:rPr>
      </w:pPr>
      <w:r>
        <w:rPr>
          <w:rFonts w:ascii="CG Times" w:hAnsi="CG Times" w:cs="CG Times"/>
        </w:rPr>
        <w:t>___________________________________________________________________________________________________</w:t>
      </w:r>
    </w:p>
    <w:p w:rsidR="003E0990" w:rsidRDefault="003E0990" w:rsidP="00DF0DD2">
      <w:pPr>
        <w:spacing w:line="220" w:lineRule="exact"/>
        <w:rPr>
          <w:rFonts w:ascii="CG Times" w:hAnsi="CG Times" w:cs="CG Times"/>
        </w:rPr>
      </w:pPr>
    </w:p>
    <w:p w:rsidR="004D297F" w:rsidRDefault="00336D61" w:rsidP="00DF0DD2">
      <w:pPr>
        <w:spacing w:line="220" w:lineRule="exact"/>
        <w:rPr>
          <w:rFonts w:ascii="CG Times" w:hAnsi="CG Times" w:cs="CG Times"/>
        </w:rPr>
      </w:pPr>
      <w:r>
        <w:rPr>
          <w:rFonts w:ascii="CG Times" w:hAnsi="CG Times" w:cs="CG Times"/>
        </w:rPr>
        <w:t xml:space="preserve">Title </w:t>
      </w:r>
      <w:r>
        <w:rPr>
          <w:rFonts w:ascii="CG Times" w:hAnsi="CG Times" w:cs="CG Times"/>
          <w:u w:val="single"/>
        </w:rPr>
        <w:t xml:space="preserve">                                                                                                                                                                              </w:t>
      </w:r>
      <w:r>
        <w:rPr>
          <w:rFonts w:ascii="CG Times" w:hAnsi="CG Times" w:cs="CG Times"/>
        </w:rPr>
        <w:t xml:space="preserve">                   </w:t>
      </w:r>
    </w:p>
    <w:p w:rsidR="00336D61" w:rsidRDefault="00DE51B4" w:rsidP="00DF0DD2">
      <w:pPr>
        <w:spacing w:after="60" w:line="220" w:lineRule="exact"/>
        <w:rPr>
          <w:rFonts w:ascii="CG Times" w:hAnsi="CG Times" w:cs="CG Times"/>
        </w:rPr>
      </w:pPr>
      <w:r>
        <w:rPr>
          <w:rFonts w:ascii="CG Times" w:hAnsi="CG Times" w:cs="CG Times"/>
          <w:noProof/>
        </w:rPr>
        <mc:AlternateContent>
          <mc:Choice Requires="wps">
            <w:drawing>
              <wp:anchor distT="0" distB="0" distL="114300" distR="114300" simplePos="0" relativeHeight="251656704" behindDoc="0" locked="0" layoutInCell="1" allowOverlap="1">
                <wp:simplePos x="0" y="0"/>
                <wp:positionH relativeFrom="column">
                  <wp:posOffset>356235</wp:posOffset>
                </wp:positionH>
                <wp:positionV relativeFrom="paragraph">
                  <wp:posOffset>8890</wp:posOffset>
                </wp:positionV>
                <wp:extent cx="5937250" cy="0"/>
                <wp:effectExtent l="13335" t="8890" r="12065" b="1016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07DF5"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pt" to="49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L4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"/>
            </w:pict>
          </mc:Fallback>
        </mc:AlternateContent>
      </w:r>
      <w:r w:rsidR="00336D61">
        <w:rPr>
          <w:rFonts w:ascii="CG Times" w:hAnsi="CG Times" w:cs="CG Times"/>
        </w:rPr>
        <w:t xml:space="preserve">              </w:t>
      </w:r>
    </w:p>
    <w:p w:rsidR="00AA30EF" w:rsidRDefault="00DE51B4" w:rsidP="00DF0DD2">
      <w:pPr>
        <w:spacing w:line="220" w:lineRule="exact"/>
        <w:rPr>
          <w:rFonts w:ascii="CG Times" w:hAnsi="CG Times" w:cs="CG Times"/>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1187450</wp:posOffset>
                </wp:positionH>
                <wp:positionV relativeFrom="paragraph">
                  <wp:posOffset>120650</wp:posOffset>
                </wp:positionV>
                <wp:extent cx="5106035" cy="0"/>
                <wp:effectExtent l="6350" t="6350" r="12065" b="127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11098"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5pt" to="49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gR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"/>
            </w:pict>
          </mc:Fallback>
        </mc:AlternateContent>
      </w:r>
      <w:r w:rsidR="00336D61">
        <w:rPr>
          <w:rFonts w:ascii="CG Times" w:hAnsi="CG Times" w:cs="CG Times"/>
        </w:rPr>
        <w:t xml:space="preserve">Company or Agency </w:t>
      </w:r>
      <w:r w:rsidR="00336D61">
        <w:rPr>
          <w:rFonts w:ascii="CG Times" w:hAnsi="CG Times" w:cs="CG Times"/>
          <w:u w:val="single"/>
        </w:rPr>
        <w:t xml:space="preserve">     </w:t>
      </w:r>
    </w:p>
    <w:p w:rsidR="00336D61" w:rsidRDefault="00336D61" w:rsidP="00DF0DD2">
      <w:pPr>
        <w:spacing w:line="220" w:lineRule="exact"/>
        <w:rPr>
          <w:rFonts w:ascii="CG Times" w:hAnsi="CG Times" w:cs="CG Times"/>
        </w:rPr>
      </w:pPr>
      <w:r>
        <w:rPr>
          <w:rFonts w:ascii="CG Times" w:hAnsi="CG Times" w:cs="CG Times"/>
          <w:u w:val="single"/>
        </w:rPr>
        <w:t xml:space="preserve">                                                                                                                                                   </w:t>
      </w:r>
    </w:p>
    <w:p w:rsidR="00104A6B" w:rsidRDefault="00DE51B4" w:rsidP="00104A6B">
      <w:pPr>
        <w:spacing w:line="220" w:lineRule="exact"/>
        <w:rPr>
          <w:rFonts w:ascii="CG Times" w:hAnsi="CG Times" w:cs="CG Times"/>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109220</wp:posOffset>
                </wp:positionV>
                <wp:extent cx="5818505" cy="0"/>
                <wp:effectExtent l="8255" t="13970" r="12065" b="508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0C8162"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8.6pt" to="495.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FAEwIAACk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"/>
            </w:pict>
          </mc:Fallback>
        </mc:AlternateContent>
      </w:r>
      <w:r w:rsidR="00336D61">
        <w:rPr>
          <w:rFonts w:ascii="CG Times" w:hAnsi="CG Times" w:cs="CG Times"/>
        </w:rPr>
        <w:t xml:space="preserve">Address </w:t>
      </w:r>
      <w:r w:rsidR="00336D61">
        <w:rPr>
          <w:rFonts w:ascii="CG Times" w:hAnsi="CG Times" w:cs="CG Times"/>
          <w:u w:val="single"/>
        </w:rPr>
        <w:t xml:space="preserve">                                                                                                                                                                         </w:t>
      </w:r>
      <w:r w:rsidR="0054584C">
        <w:rPr>
          <w:rFonts w:ascii="CG Times" w:hAnsi="CG Times" w:cs="CG Times"/>
          <w:u w:val="single"/>
        </w:rPr>
        <w:t xml:space="preserve">                </w:t>
      </w:r>
    </w:p>
    <w:p w:rsidR="00104A6B" w:rsidRPr="00104A6B" w:rsidRDefault="00104A6B" w:rsidP="00104A6B">
      <w:pPr>
        <w:spacing w:line="220" w:lineRule="exact"/>
        <w:rPr>
          <w:rFonts w:ascii="CG Times" w:hAnsi="CG Times" w:cs="CG Times"/>
          <w:u w:val="single"/>
        </w:rPr>
      </w:pPr>
    </w:p>
    <w:p w:rsidR="00336D61" w:rsidRDefault="00DE51B4" w:rsidP="00104A6B">
      <w:pPr>
        <w:spacing w:before="60" w:line="220" w:lineRule="exact"/>
        <w:rPr>
          <w:rFonts w:ascii="CG Times" w:hAnsi="CG Times" w:cs="CG Times"/>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831215</wp:posOffset>
                </wp:positionH>
                <wp:positionV relativeFrom="paragraph">
                  <wp:posOffset>172720</wp:posOffset>
                </wp:positionV>
                <wp:extent cx="5462270" cy="0"/>
                <wp:effectExtent l="12065" t="10795" r="12065" b="825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32BCEA"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3.6pt" to="495.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B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fQmt640qIWKmdDcXRs3oxW02/O6T0qiXqwCPF14uBvCxkJG9SwsYZuGDff9YMYsjR69in&#10;c2O7AAkdQOcox+UuBz97ROFwUkzz/Al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"/>
            </w:pict>
          </mc:Fallback>
        </mc:AlternateContent>
      </w:r>
      <w:r w:rsidR="00336D61">
        <w:rPr>
          <w:rFonts w:ascii="CG Times" w:hAnsi="CG Times" w:cs="CG Times"/>
        </w:rPr>
        <w:t xml:space="preserve">City/State/Zip </w:t>
      </w:r>
      <w:r w:rsidR="00336D61">
        <w:rPr>
          <w:rFonts w:ascii="CG Times" w:hAnsi="CG Times" w:cs="CG Times"/>
          <w:u w:val="single"/>
        </w:rPr>
        <w:t xml:space="preserve">                                                                                                                                                                 </w:t>
      </w:r>
    </w:p>
    <w:p w:rsidR="00AA30EF" w:rsidRDefault="00AA30EF" w:rsidP="00DF0DD2">
      <w:pPr>
        <w:spacing w:line="220" w:lineRule="exact"/>
        <w:rPr>
          <w:rFonts w:ascii="CG Times" w:hAnsi="CG Times" w:cs="CG Times"/>
        </w:rPr>
      </w:pPr>
    </w:p>
    <w:p w:rsidR="003E0990" w:rsidRDefault="00336D61" w:rsidP="003E0990">
      <w:pPr>
        <w:spacing w:line="220" w:lineRule="exact"/>
        <w:rPr>
          <w:rFonts w:ascii="CG Times" w:hAnsi="CG Times" w:cs="CG Times"/>
        </w:rPr>
      </w:pPr>
      <w:r>
        <w:rPr>
          <w:rFonts w:ascii="CG Times" w:hAnsi="CG Times" w:cs="CG Times"/>
        </w:rPr>
        <w:t>Telephone</w:t>
      </w:r>
      <w:r w:rsidR="00D66645">
        <w:rPr>
          <w:rFonts w:ascii="CG Times" w:hAnsi="CG Times" w:cs="CG Times"/>
        </w:rPr>
        <w:t xml:space="preserve"> </w:t>
      </w:r>
      <w:r>
        <w:rPr>
          <w:rFonts w:ascii="CG Times" w:hAnsi="CG Times" w:cs="CG Times"/>
        </w:rPr>
        <w:t xml:space="preserve"> </w:t>
      </w:r>
      <w:r>
        <w:rPr>
          <w:rFonts w:ascii="CG Times" w:hAnsi="CG Times" w:cs="CG Times"/>
          <w:u w:val="single"/>
        </w:rPr>
        <w:t xml:space="preserve">                                                          </w:t>
      </w:r>
      <w:r w:rsidR="003E0990">
        <w:rPr>
          <w:rFonts w:ascii="CG Times" w:hAnsi="CG Times" w:cs="CG Times"/>
          <w:u w:val="single"/>
        </w:rPr>
        <w:t xml:space="preserve">  </w:t>
      </w:r>
      <w:r>
        <w:rPr>
          <w:rFonts w:ascii="CG Times" w:hAnsi="CG Times" w:cs="CG Times"/>
        </w:rPr>
        <w:tab/>
      </w:r>
      <w:r w:rsidR="003E0990">
        <w:rPr>
          <w:rFonts w:ascii="CG Times" w:hAnsi="CG Times" w:cs="CG Times"/>
        </w:rPr>
        <w:t>Email _________</w:t>
      </w:r>
      <w:r w:rsidR="00D66645">
        <w:rPr>
          <w:rFonts w:ascii="CG Times" w:hAnsi="CG Times" w:cs="CG Times"/>
        </w:rPr>
        <w:t>_____</w:t>
      </w:r>
      <w:r w:rsidR="003E0990">
        <w:rPr>
          <w:rFonts w:ascii="CG Times" w:hAnsi="CG Times" w:cs="CG Times"/>
        </w:rPr>
        <w:t>_____</w:t>
      </w:r>
      <w:r w:rsidR="005A4A56">
        <w:rPr>
          <w:rFonts w:ascii="CG Times" w:hAnsi="CG Times" w:cs="CG Times"/>
        </w:rPr>
        <w:t>______</w:t>
      </w:r>
      <w:r w:rsidR="003E0990">
        <w:rPr>
          <w:rFonts w:ascii="CG Times" w:hAnsi="CG Times" w:cs="CG Times"/>
        </w:rPr>
        <w:t>_________________________</w:t>
      </w:r>
    </w:p>
    <w:p w:rsidR="005A4A56" w:rsidRDefault="005A4A56" w:rsidP="003E0990">
      <w:pPr>
        <w:spacing w:line="220" w:lineRule="exact"/>
        <w:rPr>
          <w:rFonts w:ascii="CG Times" w:hAnsi="CG Times" w:cs="CG Times"/>
        </w:rPr>
      </w:pPr>
    </w:p>
    <w:p w:rsidR="007B4DDE" w:rsidRDefault="007B4DDE" w:rsidP="003E0990">
      <w:pPr>
        <w:spacing w:line="220" w:lineRule="exact"/>
        <w:rPr>
          <w:rFonts w:ascii="CG Times" w:hAnsi="CG Times" w:cs="CG Times"/>
        </w:rPr>
      </w:pPr>
    </w:p>
    <w:p w:rsidR="007B4DDE" w:rsidRPr="007B4DDE" w:rsidRDefault="007B4DDE" w:rsidP="007B4DDE">
      <w:pPr>
        <w:spacing w:line="220" w:lineRule="exact"/>
        <w:rPr>
          <w:rFonts w:ascii="CG Times" w:hAnsi="CG Times" w:cs="CG Times"/>
          <w:i/>
          <w:iCs/>
        </w:rPr>
      </w:pPr>
      <w:r w:rsidRPr="007B4DDE">
        <w:rPr>
          <w:rFonts w:ascii="CG Times" w:hAnsi="CG Times" w:cs="CG Times"/>
          <w:b/>
          <w:lang w:val="en-CA"/>
        </w:rPr>
        <w:fldChar w:fldCharType="begin"/>
      </w:r>
      <w:r w:rsidRPr="007B4DDE">
        <w:rPr>
          <w:rFonts w:ascii="CG Times" w:hAnsi="CG Times" w:cs="CG Times"/>
          <w:b/>
          <w:lang w:val="en-CA"/>
        </w:rPr>
        <w:instrText xml:space="preserve"> SEQ CHAPTER \h \r 1</w:instrText>
      </w:r>
      <w:r w:rsidRPr="007B4DDE">
        <w:rPr>
          <w:rFonts w:ascii="CG Times" w:hAnsi="CG Times" w:cs="CG Times"/>
        </w:rPr>
        <w:fldChar w:fldCharType="end"/>
      </w:r>
      <w:r w:rsidRPr="007B4DDE">
        <w:rPr>
          <w:rFonts w:ascii="CG Times" w:hAnsi="CG Times" w:cs="CG Times"/>
          <w:b/>
          <w:i/>
          <w:iCs/>
        </w:rPr>
        <w:t>PAYMENT OPTIONS</w:t>
      </w:r>
      <w:r w:rsidRPr="007B4DDE">
        <w:rPr>
          <w:rFonts w:ascii="CG Times" w:hAnsi="CG Times" w:cs="CG Times"/>
          <w:i/>
          <w:iCs/>
        </w:rPr>
        <w:t xml:space="preserve">:  Payment may be made online via credit card </w:t>
      </w:r>
      <w:r w:rsidR="00A278FF">
        <w:rPr>
          <w:rFonts w:ascii="CG Times" w:hAnsi="CG Times" w:cs="CG Times"/>
          <w:i/>
          <w:iCs/>
        </w:rPr>
        <w:t>through</w:t>
      </w:r>
      <w:r>
        <w:rPr>
          <w:rFonts w:ascii="CG Times" w:hAnsi="CG Times" w:cs="CG Times"/>
          <w:i/>
          <w:iCs/>
        </w:rPr>
        <w:t xml:space="preserve"> </w:t>
      </w:r>
      <w:r w:rsidRPr="007B4DDE">
        <w:rPr>
          <w:rFonts w:ascii="CG Times" w:hAnsi="CG Times" w:cs="CG Times"/>
          <w:i/>
          <w:iCs/>
        </w:rPr>
        <w:t>our</w:t>
      </w:r>
      <w:r w:rsidR="007339B6">
        <w:rPr>
          <w:rFonts w:ascii="CG Times" w:hAnsi="CG Times" w:cs="CG Times"/>
          <w:i/>
          <w:iCs/>
        </w:rPr>
        <w:t xml:space="preserve"> </w:t>
      </w:r>
      <w:hyperlink r:id="rId6" w:history="1">
        <w:r w:rsidR="00270F1D" w:rsidRPr="00270F1D">
          <w:rPr>
            <w:rStyle w:val="Hyperlink"/>
            <w:rFonts w:ascii="CG Times" w:hAnsi="CG Times" w:cs="CG Times"/>
            <w:i/>
            <w:iCs/>
          </w:rPr>
          <w:t>PayPal Merchant Account</w:t>
        </w:r>
      </w:hyperlink>
      <w:r w:rsidRPr="00270F1D">
        <w:rPr>
          <w:rFonts w:ascii="CG Times" w:hAnsi="CG Times" w:cs="CG Times"/>
          <w:i/>
          <w:iCs/>
        </w:rPr>
        <w:t>,</w:t>
      </w:r>
      <w:r w:rsidRPr="007B4DDE">
        <w:rPr>
          <w:rFonts w:ascii="CG Times" w:hAnsi="CG Times" w:cs="CG Times"/>
          <w:i/>
          <w:iCs/>
        </w:rPr>
        <w:t xml:space="preserve"> or via check,</w:t>
      </w:r>
      <w:r w:rsidR="00B411C6">
        <w:rPr>
          <w:rFonts w:ascii="CG Times" w:hAnsi="CG Times" w:cs="CG Times"/>
          <w:i/>
          <w:iCs/>
        </w:rPr>
        <w:t xml:space="preserve"> </w:t>
      </w:r>
      <w:r w:rsidRPr="007B4DDE">
        <w:rPr>
          <w:rFonts w:ascii="CG Times" w:hAnsi="CG Times" w:cs="CG Times"/>
          <w:i/>
          <w:iCs/>
        </w:rPr>
        <w:t xml:space="preserve">purchase order, or ACH electronic transfer. </w:t>
      </w:r>
      <w:r w:rsidRPr="007B4DDE">
        <w:rPr>
          <w:rFonts w:ascii="CG Times" w:hAnsi="CG Times" w:cs="CG Times"/>
          <w:i/>
          <w:iCs/>
          <w:u w:val="single"/>
        </w:rPr>
        <w:t>Please notify us if your agency pays via electronic transfer</w:t>
      </w:r>
      <w:r w:rsidRPr="007B4DDE">
        <w:rPr>
          <w:rFonts w:ascii="CG Times" w:hAnsi="CG Times" w:cs="CG Times"/>
          <w:i/>
          <w:iCs/>
        </w:rPr>
        <w:t>.  Our ACH routing number is 124002971 and our Federal Tax ID is 93-0551574.</w:t>
      </w:r>
    </w:p>
    <w:p w:rsidR="007B4DDE" w:rsidRDefault="007B4DDE" w:rsidP="003E0990">
      <w:pPr>
        <w:spacing w:line="220" w:lineRule="exact"/>
        <w:rPr>
          <w:rFonts w:ascii="CG Times" w:hAnsi="CG Times" w:cs="CG Times"/>
        </w:rPr>
      </w:pPr>
    </w:p>
    <w:p w:rsidR="00722FD5" w:rsidRPr="00722FD5" w:rsidRDefault="00FD31BA" w:rsidP="00722FD5">
      <w:pPr>
        <w:jc w:val="both"/>
        <w:rPr>
          <w:rFonts w:ascii="Times New Roman" w:hAnsi="Times New Roman"/>
        </w:rPr>
      </w:pPr>
      <w:r>
        <w:rPr>
          <w:rFonts w:ascii="Times New Roman" w:hAnsi="Times New Roman"/>
        </w:rPr>
        <w:t>Email to:   credding@wswc.utah.gov</w:t>
      </w:r>
      <w:r w:rsidRPr="00722FD5">
        <w:rPr>
          <w:rFonts w:ascii="Times New Roman" w:hAnsi="Times New Roman"/>
        </w:rPr>
        <w:t xml:space="preserve">   </w:t>
      </w:r>
      <w:r>
        <w:rPr>
          <w:rFonts w:ascii="Times New Roman" w:hAnsi="Times New Roman"/>
        </w:rPr>
        <w:t xml:space="preserve">  </w:t>
      </w:r>
      <w:r w:rsidRPr="00722FD5">
        <w:rPr>
          <w:rFonts w:ascii="Times New Roman" w:hAnsi="Times New Roman"/>
        </w:rPr>
        <w:t>OR</w:t>
      </w:r>
      <w:r>
        <w:rPr>
          <w:rFonts w:ascii="Times New Roman" w:hAnsi="Times New Roman"/>
        </w:rPr>
        <w:t xml:space="preserve">  </w:t>
      </w:r>
      <w:r w:rsidR="00AD0ED8">
        <w:rPr>
          <w:rFonts w:ascii="Times New Roman" w:hAnsi="Times New Roman"/>
        </w:rPr>
        <w:t xml:space="preserve">   </w:t>
      </w:r>
      <w:r w:rsidR="00AD0ED8" w:rsidRPr="00722FD5">
        <w:rPr>
          <w:rFonts w:ascii="Times New Roman" w:hAnsi="Times New Roman"/>
        </w:rPr>
        <w:t>Fax to:</w:t>
      </w:r>
      <w:r w:rsidR="00AD0ED8" w:rsidRPr="00722FD5">
        <w:rPr>
          <w:rFonts w:ascii="Times New Roman" w:hAnsi="Times New Roman"/>
        </w:rPr>
        <w:tab/>
        <w:t xml:space="preserve">(801) </w:t>
      </w:r>
      <w:r w:rsidR="00AD0ED8">
        <w:rPr>
          <w:rFonts w:ascii="Times New Roman" w:hAnsi="Times New Roman"/>
        </w:rPr>
        <w:t>68</w:t>
      </w:r>
      <w:r w:rsidR="00AD0ED8" w:rsidRPr="00722FD5">
        <w:rPr>
          <w:rFonts w:ascii="Times New Roman" w:hAnsi="Times New Roman"/>
        </w:rPr>
        <w:t>5-</w:t>
      </w:r>
      <w:r w:rsidR="00AD0ED8">
        <w:rPr>
          <w:rFonts w:ascii="Times New Roman" w:hAnsi="Times New Roman"/>
        </w:rPr>
        <w:t>255</w:t>
      </w:r>
      <w:r w:rsidR="00AD0ED8" w:rsidRPr="00722FD5">
        <w:rPr>
          <w:rFonts w:ascii="Times New Roman" w:hAnsi="Times New Roman"/>
        </w:rPr>
        <w:t xml:space="preserve">9   </w:t>
      </w:r>
      <w:r w:rsidR="00AD0ED8">
        <w:rPr>
          <w:rFonts w:ascii="Times New Roman" w:hAnsi="Times New Roman"/>
        </w:rPr>
        <w:t xml:space="preserve">  </w:t>
      </w:r>
      <w:r w:rsidR="00AD0ED8" w:rsidRPr="00722FD5">
        <w:rPr>
          <w:rFonts w:ascii="Times New Roman" w:hAnsi="Times New Roman"/>
        </w:rPr>
        <w:t>OR</w:t>
      </w:r>
      <w:r w:rsidR="00AD0ED8">
        <w:rPr>
          <w:rFonts w:ascii="Times New Roman" w:hAnsi="Times New Roman"/>
        </w:rPr>
        <w:t xml:space="preserve">       </w:t>
      </w:r>
    </w:p>
    <w:p w:rsidR="00722FD5" w:rsidRPr="00722FD5" w:rsidRDefault="00722FD5" w:rsidP="000A0B39">
      <w:pPr>
        <w:rPr>
          <w:rFonts w:ascii="Times New Roman" w:hAnsi="Times New Roman"/>
        </w:rPr>
      </w:pPr>
      <w:r w:rsidRPr="00722FD5">
        <w:rPr>
          <w:rFonts w:ascii="Times New Roman" w:hAnsi="Times New Roman"/>
        </w:rPr>
        <w:t xml:space="preserve">Mail to: </w:t>
      </w:r>
      <w:r w:rsidR="00947C12">
        <w:rPr>
          <w:rFonts w:ascii="Times New Roman" w:hAnsi="Times New Roman"/>
        </w:rPr>
        <w:t xml:space="preserve"> </w:t>
      </w:r>
      <w:r w:rsidRPr="00722FD5">
        <w:rPr>
          <w:rFonts w:ascii="Times New Roman" w:hAnsi="Times New Roman"/>
        </w:rPr>
        <w:t xml:space="preserve">Western States Water Council, </w:t>
      </w:r>
      <w:r w:rsidR="00E56A08">
        <w:rPr>
          <w:rFonts w:ascii="Times New Roman" w:hAnsi="Times New Roman"/>
        </w:rPr>
        <w:t>6</w:t>
      </w:r>
      <w:r w:rsidR="007339B6">
        <w:rPr>
          <w:rFonts w:ascii="Times New Roman" w:hAnsi="Times New Roman"/>
        </w:rPr>
        <w:t>82</w:t>
      </w:r>
      <w:r w:rsidR="00E56A08">
        <w:rPr>
          <w:rFonts w:ascii="Times New Roman" w:hAnsi="Times New Roman"/>
        </w:rPr>
        <w:t xml:space="preserve"> </w:t>
      </w:r>
      <w:r w:rsidR="007339B6">
        <w:rPr>
          <w:rFonts w:ascii="Times New Roman" w:hAnsi="Times New Roman"/>
        </w:rPr>
        <w:t>East Vine Str</w:t>
      </w:r>
      <w:r w:rsidR="00E56A08">
        <w:rPr>
          <w:rFonts w:ascii="Times New Roman" w:hAnsi="Times New Roman"/>
        </w:rPr>
        <w:t>e</w:t>
      </w:r>
      <w:r w:rsidR="007339B6">
        <w:rPr>
          <w:rFonts w:ascii="Times New Roman" w:hAnsi="Times New Roman"/>
        </w:rPr>
        <w:t>et</w:t>
      </w:r>
      <w:r w:rsidR="00E87A5E">
        <w:rPr>
          <w:rFonts w:ascii="Times New Roman" w:hAnsi="Times New Roman"/>
        </w:rPr>
        <w:t xml:space="preserve">, </w:t>
      </w:r>
      <w:r w:rsidRPr="00722FD5">
        <w:rPr>
          <w:rFonts w:ascii="Times New Roman" w:hAnsi="Times New Roman"/>
        </w:rPr>
        <w:t>Sui</w:t>
      </w:r>
      <w:r w:rsidR="00DC691D">
        <w:rPr>
          <w:rFonts w:ascii="Times New Roman" w:hAnsi="Times New Roman"/>
        </w:rPr>
        <w:t xml:space="preserve">te </w:t>
      </w:r>
      <w:r w:rsidR="007339B6">
        <w:rPr>
          <w:rFonts w:ascii="Times New Roman" w:hAnsi="Times New Roman"/>
        </w:rPr>
        <w:t>7</w:t>
      </w:r>
      <w:r w:rsidR="00DC691D">
        <w:rPr>
          <w:rFonts w:ascii="Times New Roman" w:hAnsi="Times New Roman"/>
        </w:rPr>
        <w:t>, M</w:t>
      </w:r>
      <w:r w:rsidR="00E56A08">
        <w:rPr>
          <w:rFonts w:ascii="Times New Roman" w:hAnsi="Times New Roman"/>
        </w:rPr>
        <w:t>urray</w:t>
      </w:r>
      <w:r w:rsidR="00DC691D">
        <w:rPr>
          <w:rFonts w:ascii="Times New Roman" w:hAnsi="Times New Roman"/>
        </w:rPr>
        <w:t>, UT 84</w:t>
      </w:r>
      <w:r w:rsidR="00E56A08">
        <w:rPr>
          <w:rFonts w:ascii="Times New Roman" w:hAnsi="Times New Roman"/>
        </w:rPr>
        <w:t>1</w:t>
      </w:r>
      <w:r w:rsidR="00DC691D">
        <w:rPr>
          <w:rFonts w:ascii="Times New Roman" w:hAnsi="Times New Roman"/>
        </w:rPr>
        <w:t>07-</w:t>
      </w:r>
      <w:r w:rsidR="00E56A08">
        <w:rPr>
          <w:rFonts w:ascii="Times New Roman" w:hAnsi="Times New Roman"/>
        </w:rPr>
        <w:t>5</w:t>
      </w:r>
      <w:r w:rsidR="007339B6">
        <w:rPr>
          <w:rFonts w:ascii="Times New Roman" w:hAnsi="Times New Roman"/>
        </w:rPr>
        <w:t>501</w:t>
      </w:r>
    </w:p>
    <w:sectPr w:rsidR="00722FD5" w:rsidRPr="00722FD5" w:rsidSect="00D66A6F">
      <w:pgSz w:w="12240" w:h="15840"/>
      <w:pgMar w:top="630" w:right="1008" w:bottom="18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K3MDU3NDK2MDIzMjRW0lEKTi0uzszPAykwrAUA1RD/WiwAAAA="/>
  </w:docVars>
  <w:rsids>
    <w:rsidRoot w:val="00336D61"/>
    <w:rsid w:val="00010728"/>
    <w:rsid w:val="0001079B"/>
    <w:rsid w:val="00012F6C"/>
    <w:rsid w:val="0001329B"/>
    <w:rsid w:val="0002100B"/>
    <w:rsid w:val="00023513"/>
    <w:rsid w:val="00026116"/>
    <w:rsid w:val="000436D6"/>
    <w:rsid w:val="00044065"/>
    <w:rsid w:val="00053064"/>
    <w:rsid w:val="000539CD"/>
    <w:rsid w:val="00057917"/>
    <w:rsid w:val="000725F7"/>
    <w:rsid w:val="00072B10"/>
    <w:rsid w:val="00077704"/>
    <w:rsid w:val="00081FC4"/>
    <w:rsid w:val="00085D77"/>
    <w:rsid w:val="000A08F3"/>
    <w:rsid w:val="000A0B39"/>
    <w:rsid w:val="000A4876"/>
    <w:rsid w:val="000B3478"/>
    <w:rsid w:val="000B6B56"/>
    <w:rsid w:val="000C0964"/>
    <w:rsid w:val="000C0B7B"/>
    <w:rsid w:val="000D0F2F"/>
    <w:rsid w:val="000D695A"/>
    <w:rsid w:val="000D7136"/>
    <w:rsid w:val="000E20F7"/>
    <w:rsid w:val="000F30EF"/>
    <w:rsid w:val="000F3702"/>
    <w:rsid w:val="000F5C0F"/>
    <w:rsid w:val="00104A6B"/>
    <w:rsid w:val="00106E5F"/>
    <w:rsid w:val="00110A7F"/>
    <w:rsid w:val="00122D7C"/>
    <w:rsid w:val="00133A82"/>
    <w:rsid w:val="001360BE"/>
    <w:rsid w:val="0015759B"/>
    <w:rsid w:val="001614D1"/>
    <w:rsid w:val="00162326"/>
    <w:rsid w:val="001672CC"/>
    <w:rsid w:val="00186AA0"/>
    <w:rsid w:val="001A3BE7"/>
    <w:rsid w:val="001B13FA"/>
    <w:rsid w:val="001B3149"/>
    <w:rsid w:val="001B45D0"/>
    <w:rsid w:val="001C4D0A"/>
    <w:rsid w:val="001C57F3"/>
    <w:rsid w:val="001C648C"/>
    <w:rsid w:val="001F24F7"/>
    <w:rsid w:val="001F5092"/>
    <w:rsid w:val="002025C9"/>
    <w:rsid w:val="002026E0"/>
    <w:rsid w:val="00207BDE"/>
    <w:rsid w:val="00212DD8"/>
    <w:rsid w:val="00216223"/>
    <w:rsid w:val="00216A73"/>
    <w:rsid w:val="00235F62"/>
    <w:rsid w:val="00244F25"/>
    <w:rsid w:val="0024736F"/>
    <w:rsid w:val="00256910"/>
    <w:rsid w:val="00263460"/>
    <w:rsid w:val="00270F1D"/>
    <w:rsid w:val="00274926"/>
    <w:rsid w:val="00276CC4"/>
    <w:rsid w:val="002804B0"/>
    <w:rsid w:val="00281862"/>
    <w:rsid w:val="00283BE5"/>
    <w:rsid w:val="00285604"/>
    <w:rsid w:val="0029491E"/>
    <w:rsid w:val="002A068B"/>
    <w:rsid w:val="002A6788"/>
    <w:rsid w:val="002B48C7"/>
    <w:rsid w:val="002C7288"/>
    <w:rsid w:val="002C72F3"/>
    <w:rsid w:val="002D1928"/>
    <w:rsid w:val="002E1293"/>
    <w:rsid w:val="002E1B5C"/>
    <w:rsid w:val="002E5C21"/>
    <w:rsid w:val="002E682E"/>
    <w:rsid w:val="003127BF"/>
    <w:rsid w:val="00320C2F"/>
    <w:rsid w:val="003234C1"/>
    <w:rsid w:val="00323AE9"/>
    <w:rsid w:val="003272B0"/>
    <w:rsid w:val="003367AE"/>
    <w:rsid w:val="00336D61"/>
    <w:rsid w:val="00350B74"/>
    <w:rsid w:val="003A4DEF"/>
    <w:rsid w:val="003A5907"/>
    <w:rsid w:val="003C0277"/>
    <w:rsid w:val="003C09BC"/>
    <w:rsid w:val="003C7F05"/>
    <w:rsid w:val="003D2A50"/>
    <w:rsid w:val="003D4EFD"/>
    <w:rsid w:val="003E0355"/>
    <w:rsid w:val="003E0990"/>
    <w:rsid w:val="00404039"/>
    <w:rsid w:val="00416999"/>
    <w:rsid w:val="00426191"/>
    <w:rsid w:val="00430BBF"/>
    <w:rsid w:val="00440438"/>
    <w:rsid w:val="00442B78"/>
    <w:rsid w:val="00442C5A"/>
    <w:rsid w:val="00446360"/>
    <w:rsid w:val="00447BA4"/>
    <w:rsid w:val="0045349D"/>
    <w:rsid w:val="00453E96"/>
    <w:rsid w:val="004561EC"/>
    <w:rsid w:val="0046469A"/>
    <w:rsid w:val="00466BDD"/>
    <w:rsid w:val="00467EB7"/>
    <w:rsid w:val="00481C18"/>
    <w:rsid w:val="0048520C"/>
    <w:rsid w:val="00497A52"/>
    <w:rsid w:val="004A330B"/>
    <w:rsid w:val="004A4CF4"/>
    <w:rsid w:val="004A51A3"/>
    <w:rsid w:val="004A6C8E"/>
    <w:rsid w:val="004B36D6"/>
    <w:rsid w:val="004C0DA8"/>
    <w:rsid w:val="004D297F"/>
    <w:rsid w:val="004E0F4D"/>
    <w:rsid w:val="004E2507"/>
    <w:rsid w:val="004E712B"/>
    <w:rsid w:val="004F6063"/>
    <w:rsid w:val="004F6CC9"/>
    <w:rsid w:val="00506320"/>
    <w:rsid w:val="005114EA"/>
    <w:rsid w:val="00515017"/>
    <w:rsid w:val="005247A2"/>
    <w:rsid w:val="005252E0"/>
    <w:rsid w:val="00525C6E"/>
    <w:rsid w:val="00530CAE"/>
    <w:rsid w:val="005311AF"/>
    <w:rsid w:val="00544AEF"/>
    <w:rsid w:val="0054584C"/>
    <w:rsid w:val="00554789"/>
    <w:rsid w:val="005601FF"/>
    <w:rsid w:val="0056124A"/>
    <w:rsid w:val="00594DBA"/>
    <w:rsid w:val="005A4A56"/>
    <w:rsid w:val="005A53B5"/>
    <w:rsid w:val="005B4C39"/>
    <w:rsid w:val="005B54F0"/>
    <w:rsid w:val="005C4C6A"/>
    <w:rsid w:val="005D4D0B"/>
    <w:rsid w:val="005D606D"/>
    <w:rsid w:val="005E2328"/>
    <w:rsid w:val="005F6E73"/>
    <w:rsid w:val="00610A49"/>
    <w:rsid w:val="00615972"/>
    <w:rsid w:val="00615BE3"/>
    <w:rsid w:val="006304E9"/>
    <w:rsid w:val="00660A88"/>
    <w:rsid w:val="006937DE"/>
    <w:rsid w:val="00693A51"/>
    <w:rsid w:val="00697D8A"/>
    <w:rsid w:val="006C1FAC"/>
    <w:rsid w:val="006C6624"/>
    <w:rsid w:val="006D06C2"/>
    <w:rsid w:val="006D1063"/>
    <w:rsid w:val="006D430B"/>
    <w:rsid w:val="006D6D8B"/>
    <w:rsid w:val="006D7BEA"/>
    <w:rsid w:val="006E1E86"/>
    <w:rsid w:val="006E258B"/>
    <w:rsid w:val="006E2C91"/>
    <w:rsid w:val="006E7ABD"/>
    <w:rsid w:val="006F7B11"/>
    <w:rsid w:val="007046B8"/>
    <w:rsid w:val="00706782"/>
    <w:rsid w:val="007104E8"/>
    <w:rsid w:val="00712B69"/>
    <w:rsid w:val="00714A0C"/>
    <w:rsid w:val="00722FD5"/>
    <w:rsid w:val="007339B6"/>
    <w:rsid w:val="00754F49"/>
    <w:rsid w:val="00770D59"/>
    <w:rsid w:val="00771D99"/>
    <w:rsid w:val="00785609"/>
    <w:rsid w:val="00792A97"/>
    <w:rsid w:val="007946CB"/>
    <w:rsid w:val="00795A96"/>
    <w:rsid w:val="007A2419"/>
    <w:rsid w:val="007A4950"/>
    <w:rsid w:val="007A4B71"/>
    <w:rsid w:val="007B17C7"/>
    <w:rsid w:val="007B4DDE"/>
    <w:rsid w:val="007B7168"/>
    <w:rsid w:val="007C7E15"/>
    <w:rsid w:val="007E0C3D"/>
    <w:rsid w:val="007E5DF5"/>
    <w:rsid w:val="007E7DC5"/>
    <w:rsid w:val="007F153C"/>
    <w:rsid w:val="00802D1C"/>
    <w:rsid w:val="0080340B"/>
    <w:rsid w:val="00810F46"/>
    <w:rsid w:val="00815338"/>
    <w:rsid w:val="00821E6E"/>
    <w:rsid w:val="00826912"/>
    <w:rsid w:val="00826ED0"/>
    <w:rsid w:val="00832DFE"/>
    <w:rsid w:val="00846A57"/>
    <w:rsid w:val="00847DE7"/>
    <w:rsid w:val="00850258"/>
    <w:rsid w:val="008523DD"/>
    <w:rsid w:val="00880D80"/>
    <w:rsid w:val="00885D34"/>
    <w:rsid w:val="00887A2A"/>
    <w:rsid w:val="00890830"/>
    <w:rsid w:val="008B6B36"/>
    <w:rsid w:val="008D2322"/>
    <w:rsid w:val="008E19FA"/>
    <w:rsid w:val="008E4629"/>
    <w:rsid w:val="008E6DFC"/>
    <w:rsid w:val="008F58A3"/>
    <w:rsid w:val="009014B0"/>
    <w:rsid w:val="00901A25"/>
    <w:rsid w:val="00904180"/>
    <w:rsid w:val="00907344"/>
    <w:rsid w:val="00914307"/>
    <w:rsid w:val="00915012"/>
    <w:rsid w:val="0092100D"/>
    <w:rsid w:val="00923E36"/>
    <w:rsid w:val="009310EA"/>
    <w:rsid w:val="0093553D"/>
    <w:rsid w:val="00943417"/>
    <w:rsid w:val="00946403"/>
    <w:rsid w:val="00947C12"/>
    <w:rsid w:val="0095656B"/>
    <w:rsid w:val="0095704E"/>
    <w:rsid w:val="00957496"/>
    <w:rsid w:val="0096520E"/>
    <w:rsid w:val="00965BF7"/>
    <w:rsid w:val="00976E38"/>
    <w:rsid w:val="00986262"/>
    <w:rsid w:val="0099401E"/>
    <w:rsid w:val="009A0D68"/>
    <w:rsid w:val="009C3CC3"/>
    <w:rsid w:val="009C5B7E"/>
    <w:rsid w:val="009D6DAF"/>
    <w:rsid w:val="009D7094"/>
    <w:rsid w:val="009D7782"/>
    <w:rsid w:val="009E2330"/>
    <w:rsid w:val="009F3827"/>
    <w:rsid w:val="009F3D8F"/>
    <w:rsid w:val="009F6848"/>
    <w:rsid w:val="00A05B9B"/>
    <w:rsid w:val="00A278FF"/>
    <w:rsid w:val="00A27B34"/>
    <w:rsid w:val="00A35BC3"/>
    <w:rsid w:val="00A35ECA"/>
    <w:rsid w:val="00A3671B"/>
    <w:rsid w:val="00A37B03"/>
    <w:rsid w:val="00A47314"/>
    <w:rsid w:val="00A51E83"/>
    <w:rsid w:val="00A5612E"/>
    <w:rsid w:val="00A67AB3"/>
    <w:rsid w:val="00A734F5"/>
    <w:rsid w:val="00A7470D"/>
    <w:rsid w:val="00A8097C"/>
    <w:rsid w:val="00A849DA"/>
    <w:rsid w:val="00AA12CC"/>
    <w:rsid w:val="00AA30EF"/>
    <w:rsid w:val="00AA4B7B"/>
    <w:rsid w:val="00AB03C6"/>
    <w:rsid w:val="00AB3AF5"/>
    <w:rsid w:val="00AD0ED8"/>
    <w:rsid w:val="00AD5472"/>
    <w:rsid w:val="00AE5B64"/>
    <w:rsid w:val="00AF588F"/>
    <w:rsid w:val="00AF69DC"/>
    <w:rsid w:val="00B07DF4"/>
    <w:rsid w:val="00B151F8"/>
    <w:rsid w:val="00B24850"/>
    <w:rsid w:val="00B249F7"/>
    <w:rsid w:val="00B24DFA"/>
    <w:rsid w:val="00B3342A"/>
    <w:rsid w:val="00B33A71"/>
    <w:rsid w:val="00B411C6"/>
    <w:rsid w:val="00B51384"/>
    <w:rsid w:val="00B5653F"/>
    <w:rsid w:val="00B604ED"/>
    <w:rsid w:val="00B61962"/>
    <w:rsid w:val="00B62620"/>
    <w:rsid w:val="00B705B1"/>
    <w:rsid w:val="00B85017"/>
    <w:rsid w:val="00B91640"/>
    <w:rsid w:val="00B9480C"/>
    <w:rsid w:val="00BA1CE2"/>
    <w:rsid w:val="00BA3CE0"/>
    <w:rsid w:val="00BB7DE5"/>
    <w:rsid w:val="00BC105F"/>
    <w:rsid w:val="00BC7A76"/>
    <w:rsid w:val="00BD3A79"/>
    <w:rsid w:val="00BD647B"/>
    <w:rsid w:val="00BD6E92"/>
    <w:rsid w:val="00BE65D6"/>
    <w:rsid w:val="00BE75AB"/>
    <w:rsid w:val="00BE7935"/>
    <w:rsid w:val="00C02185"/>
    <w:rsid w:val="00C0297E"/>
    <w:rsid w:val="00C03EC0"/>
    <w:rsid w:val="00C341AF"/>
    <w:rsid w:val="00C435EF"/>
    <w:rsid w:val="00C46B97"/>
    <w:rsid w:val="00C67B0A"/>
    <w:rsid w:val="00C87D73"/>
    <w:rsid w:val="00CA0484"/>
    <w:rsid w:val="00CA4660"/>
    <w:rsid w:val="00CB5804"/>
    <w:rsid w:val="00CD3A35"/>
    <w:rsid w:val="00CE4F0F"/>
    <w:rsid w:val="00CF0DB0"/>
    <w:rsid w:val="00CF1F09"/>
    <w:rsid w:val="00D17405"/>
    <w:rsid w:val="00D2129E"/>
    <w:rsid w:val="00D23F59"/>
    <w:rsid w:val="00D267D5"/>
    <w:rsid w:val="00D27470"/>
    <w:rsid w:val="00D37CA4"/>
    <w:rsid w:val="00D4170B"/>
    <w:rsid w:val="00D43C99"/>
    <w:rsid w:val="00D54ECC"/>
    <w:rsid w:val="00D56CFF"/>
    <w:rsid w:val="00D65741"/>
    <w:rsid w:val="00D66645"/>
    <w:rsid w:val="00D66A6F"/>
    <w:rsid w:val="00D76433"/>
    <w:rsid w:val="00D82C5D"/>
    <w:rsid w:val="00D84F27"/>
    <w:rsid w:val="00D91A28"/>
    <w:rsid w:val="00DB02CD"/>
    <w:rsid w:val="00DB7446"/>
    <w:rsid w:val="00DC082C"/>
    <w:rsid w:val="00DC1A04"/>
    <w:rsid w:val="00DC3205"/>
    <w:rsid w:val="00DC691D"/>
    <w:rsid w:val="00DD49EC"/>
    <w:rsid w:val="00DD718A"/>
    <w:rsid w:val="00DE159A"/>
    <w:rsid w:val="00DE3B58"/>
    <w:rsid w:val="00DE51B4"/>
    <w:rsid w:val="00DE69CF"/>
    <w:rsid w:val="00DF0DD2"/>
    <w:rsid w:val="00DF3399"/>
    <w:rsid w:val="00E066A2"/>
    <w:rsid w:val="00E071DE"/>
    <w:rsid w:val="00E15934"/>
    <w:rsid w:val="00E160E4"/>
    <w:rsid w:val="00E162A0"/>
    <w:rsid w:val="00E315E0"/>
    <w:rsid w:val="00E317DE"/>
    <w:rsid w:val="00E41590"/>
    <w:rsid w:val="00E53743"/>
    <w:rsid w:val="00E53CF1"/>
    <w:rsid w:val="00E568E1"/>
    <w:rsid w:val="00E56A08"/>
    <w:rsid w:val="00E60264"/>
    <w:rsid w:val="00E72667"/>
    <w:rsid w:val="00E73416"/>
    <w:rsid w:val="00E87A5E"/>
    <w:rsid w:val="00E947CE"/>
    <w:rsid w:val="00E96659"/>
    <w:rsid w:val="00E97E22"/>
    <w:rsid w:val="00EA5293"/>
    <w:rsid w:val="00EB60DC"/>
    <w:rsid w:val="00EC5B42"/>
    <w:rsid w:val="00EC6933"/>
    <w:rsid w:val="00EE13CB"/>
    <w:rsid w:val="00EF24F9"/>
    <w:rsid w:val="00EF320C"/>
    <w:rsid w:val="00EF46EA"/>
    <w:rsid w:val="00EF53DB"/>
    <w:rsid w:val="00EF6CFF"/>
    <w:rsid w:val="00F13235"/>
    <w:rsid w:val="00F14819"/>
    <w:rsid w:val="00F22E1D"/>
    <w:rsid w:val="00F30802"/>
    <w:rsid w:val="00F33495"/>
    <w:rsid w:val="00F33BF2"/>
    <w:rsid w:val="00F42857"/>
    <w:rsid w:val="00F43092"/>
    <w:rsid w:val="00F55C44"/>
    <w:rsid w:val="00F72460"/>
    <w:rsid w:val="00F75CFC"/>
    <w:rsid w:val="00F76DC6"/>
    <w:rsid w:val="00F829EB"/>
    <w:rsid w:val="00F8368A"/>
    <w:rsid w:val="00F846D0"/>
    <w:rsid w:val="00F9181A"/>
    <w:rsid w:val="00F9769A"/>
    <w:rsid w:val="00F97A7A"/>
    <w:rsid w:val="00FA4A32"/>
    <w:rsid w:val="00FB31CC"/>
    <w:rsid w:val="00FB43F4"/>
    <w:rsid w:val="00FC6F91"/>
    <w:rsid w:val="00FD0102"/>
    <w:rsid w:val="00FD1E0F"/>
    <w:rsid w:val="00FD2C48"/>
    <w:rsid w:val="00FD31BA"/>
    <w:rsid w:val="00FD395E"/>
    <w:rsid w:val="00FD68C1"/>
    <w:rsid w:val="00FE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1"/>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1FAC"/>
    <w:rPr>
      <w:rFonts w:ascii="Tahoma" w:hAnsi="Tahoma" w:cs="Tahoma"/>
      <w:sz w:val="16"/>
      <w:szCs w:val="16"/>
    </w:rPr>
  </w:style>
  <w:style w:type="character" w:styleId="Hyperlink">
    <w:name w:val="Hyperlink"/>
    <w:rsid w:val="00EB60DC"/>
    <w:rPr>
      <w:color w:val="0000FF"/>
      <w:u w:val="single"/>
    </w:rPr>
  </w:style>
  <w:style w:type="character" w:customStyle="1" w:styleId="event-where">
    <w:name w:val="event-where"/>
    <w:rsid w:val="00525C6E"/>
  </w:style>
  <w:style w:type="character" w:styleId="FollowedHyperlink">
    <w:name w:val="FollowedHyperlink"/>
    <w:basedOn w:val="DefaultParagraphFont"/>
    <w:rsid w:val="009210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1"/>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1FAC"/>
    <w:rPr>
      <w:rFonts w:ascii="Tahoma" w:hAnsi="Tahoma" w:cs="Tahoma"/>
      <w:sz w:val="16"/>
      <w:szCs w:val="16"/>
    </w:rPr>
  </w:style>
  <w:style w:type="character" w:styleId="Hyperlink">
    <w:name w:val="Hyperlink"/>
    <w:rsid w:val="00EB60DC"/>
    <w:rPr>
      <w:color w:val="0000FF"/>
      <w:u w:val="single"/>
    </w:rPr>
  </w:style>
  <w:style w:type="character" w:customStyle="1" w:styleId="event-where">
    <w:name w:val="event-where"/>
    <w:rsid w:val="00525C6E"/>
  </w:style>
  <w:style w:type="character" w:styleId="FollowedHyperlink">
    <w:name w:val="FollowedHyperlink"/>
    <w:basedOn w:val="DefaultParagraphFont"/>
    <w:rsid w:val="00921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ernstateswater.org/wswc-fall-185th-council-meetings-albuquerque-n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360</Words>
  <Characters>3120</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D-R-A-F-T Registration Form</vt:lpstr>
    </vt:vector>
  </TitlesOfParts>
  <Company>WSWC</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Registration Form</dc:title>
  <dc:creator>Anyone</dc:creator>
  <cp:lastModifiedBy>Cheryl Redding</cp:lastModifiedBy>
  <cp:revision>5</cp:revision>
  <cp:lastPrinted>2013-05-14T15:27:00Z</cp:lastPrinted>
  <dcterms:created xsi:type="dcterms:W3CDTF">2017-08-17T17:17:00Z</dcterms:created>
  <dcterms:modified xsi:type="dcterms:W3CDTF">2017-09-20T16:14:00Z</dcterms:modified>
</cp:coreProperties>
</file>